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63626" w14:textId="138F7990" w:rsidR="00815C65" w:rsidRPr="007667C3" w:rsidRDefault="00A01EE4" w:rsidP="00A56D60">
      <w:pPr>
        <w:jc w:val="center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  <w:r w:rsidRPr="007667C3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03084C" wp14:editId="44AF48FA">
                <wp:simplePos x="0" y="0"/>
                <wp:positionH relativeFrom="column">
                  <wp:posOffset>2634615</wp:posOffset>
                </wp:positionH>
                <wp:positionV relativeFrom="paragraph">
                  <wp:posOffset>-464820</wp:posOffset>
                </wp:positionV>
                <wp:extent cx="490220" cy="321310"/>
                <wp:effectExtent l="0" t="0" r="0" b="2540"/>
                <wp:wrapNone/>
                <wp:docPr id="68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22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FADAA" w14:textId="77777777" w:rsidR="00260B27" w:rsidRDefault="00260B2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03084C"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207.45pt;margin-top:-36.6pt;width:38.6pt;height:25.3pt;z-index:251742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" stroked="f">
                <v:textbox style="mso-fit-shape-to-text:t">
                  <w:txbxContent>
                    <w:p w14:paraId="39EFADAA" w14:textId="77777777" w:rsidR="00260B27" w:rsidRDefault="00260B27"/>
                  </w:txbxContent>
                </v:textbox>
              </v:shape>
            </w:pict>
          </mc:Fallback>
        </mc:AlternateContent>
      </w:r>
      <w:r w:rsidR="00B62115" w:rsidRPr="007667C3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ส่วน</w:t>
      </w:r>
      <w:r w:rsidR="00A56D60" w:rsidRPr="007667C3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ที่ 1</w:t>
      </w:r>
    </w:p>
    <w:p w14:paraId="24584705" w14:textId="77777777" w:rsidR="00A56D60" w:rsidRPr="007667C3" w:rsidRDefault="00E00DD1" w:rsidP="001663E7">
      <w:pPr>
        <w:spacing w:before="120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7667C3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14:paraId="69A93DEA" w14:textId="77777777" w:rsidR="00A56D60" w:rsidRPr="00E6479E" w:rsidRDefault="00A56D60" w:rsidP="00C91322">
      <w:pPr>
        <w:jc w:val="center"/>
        <w:rPr>
          <w:rFonts w:ascii="TH SarabunIT๙" w:hAnsi="TH SarabunIT๙" w:cs="TH SarabunIT๙"/>
          <w:spacing w:val="-4"/>
        </w:rPr>
      </w:pPr>
    </w:p>
    <w:p w14:paraId="1CB93591" w14:textId="77777777" w:rsidR="00A56D60" w:rsidRPr="00E6479E" w:rsidRDefault="00B70433" w:rsidP="00B70433">
      <w:pPr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 w:hint="cs"/>
          <w:b/>
          <w:bCs/>
          <w:spacing w:val="-4"/>
          <w:cs/>
        </w:rPr>
        <w:t>1. ที่มา</w:t>
      </w:r>
    </w:p>
    <w:p w14:paraId="0848C350" w14:textId="77777777" w:rsidR="00B70433" w:rsidRPr="00E6479E" w:rsidRDefault="001663E7" w:rsidP="001663E7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B70433" w:rsidRPr="00E6479E">
        <w:rPr>
          <w:rFonts w:ascii="TH SarabunIT๙" w:hAnsi="TH SarabunIT๙" w:cs="TH SarabunIT๙" w:hint="cs"/>
          <w:spacing w:val="-4"/>
          <w:cs/>
        </w:rPr>
        <w:t xml:space="preserve">1.1 </w:t>
      </w:r>
      <w:r w:rsidR="00B70433" w:rsidRPr="00E6479E">
        <w:rPr>
          <w:rFonts w:ascii="TH SarabunIT๙" w:hAnsi="TH SarabunIT๙" w:cs="TH SarabunIT๙" w:hint="cs"/>
          <w:spacing w:val="-8"/>
          <w:cs/>
        </w:rPr>
        <w:t>รัฐธรรมนูญแห่งราชอาณาจักรไทย พ.ศ. 2550 มาตรา 78</w:t>
      </w:r>
      <w:r w:rsidR="005672DE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B70433" w:rsidRPr="00E6479E">
        <w:rPr>
          <w:rFonts w:ascii="TH SarabunIT๙" w:hAnsi="TH SarabunIT๙" w:cs="TH SarabunIT๙" w:hint="cs"/>
          <w:spacing w:val="-8"/>
          <w:cs/>
        </w:rPr>
        <w:t>(2) กำหนดให้รัฐต้องดำเนินการสนับสนุน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B70433" w:rsidRPr="00E6479E">
        <w:rPr>
          <w:rFonts w:ascii="TH SarabunIT๙" w:hAnsi="TH SarabunIT๙" w:cs="TH SarabunIT๙" w:hint="cs"/>
          <w:spacing w:val="-6"/>
          <w:cs/>
        </w:rPr>
        <w:t>ให้จังหวัด</w:t>
      </w:r>
      <w:r w:rsidR="002B1490" w:rsidRPr="00E6479E">
        <w:rPr>
          <w:rFonts w:ascii="TH SarabunIT๙" w:hAnsi="TH SarabunIT๙" w:cs="TH SarabunIT๙" w:hint="cs"/>
          <w:spacing w:val="-6"/>
          <w:cs/>
        </w:rPr>
        <w:t>มีแผนและงบประมาณเพื่อพัฒนาจังหวัด เพื่อประโยชน์ของประชาชนในพื้นที่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2B1490" w:rsidRPr="00E6479E">
        <w:rPr>
          <w:rFonts w:ascii="TH SarabunIT๙" w:hAnsi="TH SarabunIT๙" w:cs="TH SarabunIT๙" w:hint="cs"/>
          <w:spacing w:val="-6"/>
          <w:cs/>
        </w:rPr>
        <w:t>ประกอบกับมาตรา 84(8)</w:t>
      </w:r>
      <w:r w:rsidR="002B1490" w:rsidRPr="00E6479E">
        <w:rPr>
          <w:rFonts w:ascii="TH SarabunIT๙" w:hAnsi="TH SarabunIT๙" w:cs="TH SarabunIT๙" w:hint="cs"/>
          <w:spacing w:val="-4"/>
          <w:cs/>
        </w:rPr>
        <w:t xml:space="preserve"> กำหนดให้รัฐต้องดำเนินการตามแนวนโยบายด้านเศรษฐกิจ คือ คุ้มครองและรักษาผลประโยชน์</w:t>
      </w:r>
      <w:r w:rsidRPr="00E6479E">
        <w:rPr>
          <w:rFonts w:ascii="TH SarabunIT๙" w:hAnsi="TH SarabunIT๙" w:cs="TH SarabunIT๙" w:hint="cs"/>
          <w:spacing w:val="-4"/>
          <w:cs/>
        </w:rPr>
        <w:t>ข</w:t>
      </w:r>
      <w:r w:rsidR="002B1490" w:rsidRPr="00E6479E">
        <w:rPr>
          <w:rFonts w:ascii="TH SarabunIT๙" w:hAnsi="TH SarabunIT๙" w:cs="TH SarabunIT๙" w:hint="cs"/>
          <w:spacing w:val="-4"/>
          <w:cs/>
        </w:rPr>
        <w:t>องเกษตรกรในการผลิตและการตลาด ส่งเสริมให้สินค้าเกษตรได้รับผลตอบแทนสูงสุด รวมทั้งส่งเสริมการรวมกลุ่มของเกษตรกรในรูปของสภาเกษตรกร เพื่อวางแผน</w:t>
      </w:r>
      <w:r w:rsidR="00080654" w:rsidRPr="00E6479E">
        <w:rPr>
          <w:rFonts w:ascii="TH SarabunIT๙" w:hAnsi="TH SarabunIT๙" w:cs="TH SarabunIT๙" w:hint="cs"/>
          <w:spacing w:val="-4"/>
          <w:cs/>
        </w:rPr>
        <w:t>การเกษตรและรักษาผลประโยชน์ร่วมกันของเกษตรกร และมาตรา 84(14) รัฐต้องส่งเสริมอุตสาหกรรมแปรรูปผลผลิตทางการเกษตรเพื่อให้เกิดมูลค่า</w:t>
      </w:r>
      <w:r w:rsidR="00074DC2" w:rsidRPr="00E6479E">
        <w:rPr>
          <w:rFonts w:ascii="TH SarabunIT๙" w:hAnsi="TH SarabunIT๙" w:cs="TH SarabunIT๙" w:hint="cs"/>
          <w:spacing w:val="-4"/>
          <w:cs/>
        </w:rPr>
        <w:t>เพิ่มใน</w:t>
      </w:r>
      <w:r w:rsidR="00080654" w:rsidRPr="00E6479E">
        <w:rPr>
          <w:rFonts w:ascii="TH SarabunIT๙" w:hAnsi="TH SarabunIT๙" w:cs="TH SarabunIT๙" w:hint="cs"/>
          <w:spacing w:val="-4"/>
          <w:cs/>
        </w:rPr>
        <w:t>ทางเศรษฐกิจ รวมทั้งมาตรา 85(2) กำหนดให้รัฐ</w:t>
      </w:r>
      <w:r w:rsidR="00074DC2" w:rsidRPr="00E6479E">
        <w:rPr>
          <w:rFonts w:ascii="TH SarabunIT๙" w:hAnsi="TH SarabunIT๙" w:cs="TH SarabunIT๙" w:hint="cs"/>
          <w:spacing w:val="-4"/>
          <w:cs/>
        </w:rPr>
        <w:t>ดำเนินการ</w:t>
      </w:r>
      <w:r w:rsidR="00080654" w:rsidRPr="00E6479E">
        <w:rPr>
          <w:rFonts w:ascii="TH SarabunIT๙" w:hAnsi="TH SarabunIT๙" w:cs="TH SarabunIT๙" w:hint="cs"/>
          <w:spacing w:val="-4"/>
          <w:cs/>
        </w:rPr>
        <w:t>กระจายการถือครองที่ดินอย่างเป็นธรรม</w:t>
      </w:r>
      <w:r w:rsidR="00414866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080654" w:rsidRPr="00E6479E">
        <w:rPr>
          <w:rFonts w:ascii="TH SarabunIT๙" w:hAnsi="TH SarabunIT๙" w:cs="TH SarabunIT๙" w:hint="cs"/>
          <w:spacing w:val="-4"/>
          <w:cs/>
        </w:rPr>
        <w:t>และดำเนินการให้เกษตรกรมีกรรมสิทธิ์</w:t>
      </w:r>
      <w:r w:rsidR="00074DC2" w:rsidRPr="00E6479E">
        <w:rPr>
          <w:rFonts w:ascii="TH SarabunIT๙" w:hAnsi="TH SarabunIT๙" w:cs="TH SarabunIT๙" w:hint="cs"/>
          <w:spacing w:val="-4"/>
          <w:cs/>
        </w:rPr>
        <w:t>หรือสิทธิ</w:t>
      </w:r>
      <w:r w:rsidR="00080654" w:rsidRPr="00E6479E">
        <w:rPr>
          <w:rFonts w:ascii="TH SarabunIT๙" w:hAnsi="TH SarabunIT๙" w:cs="TH SarabunIT๙" w:hint="cs"/>
          <w:spacing w:val="-4"/>
          <w:cs/>
        </w:rPr>
        <w:t>ในที่ดิน เพื่อ</w:t>
      </w:r>
      <w:r w:rsidR="004E0A17" w:rsidRPr="00E6479E">
        <w:rPr>
          <w:rFonts w:ascii="TH SarabunIT๙" w:hAnsi="TH SarabunIT๙" w:cs="TH SarabunIT๙" w:hint="cs"/>
          <w:spacing w:val="-4"/>
          <w:cs/>
        </w:rPr>
        <w:t>ประกอบเกษตรกรรมอย่างทั่วถึงโดยการปฏิรูปที่ดินหรือวิธีอื่น รวมทั้งจัดหาแหล่งน้ำเพื่อให้เกษตรกรมีน้ำใช้อย่างพอเพียงและเหมาะสมแก่การเกษตร</w:t>
      </w:r>
    </w:p>
    <w:p w14:paraId="6A797A0D" w14:textId="77777777" w:rsidR="00414866" w:rsidRPr="00E6479E" w:rsidRDefault="00414866" w:rsidP="001663E7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1.2 ยุทธศาสตร์เกษตรและสหกรณ์ ระยะ 20 ปี (พ.ศ. 2560 - 2579) 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“เกษตรกรมั่นคง ภาคการเกษตรมั่งคั่ง ทรัพยากรการเกษตรยั่งยืน” โดยมีแนวทางไปสู่เป้าหมาย คือ ยุทธศาสตร์ที่ 1 สร้างความเข้มแข็งให้กับเกษตรกรและสถาบันเกษตรกร ยุทธศาสตร์ที่ 2 </w:t>
      </w:r>
      <w:r w:rsidR="006F3197" w:rsidRPr="00E6479E">
        <w:rPr>
          <w:rFonts w:ascii="TH SarabunIT๙" w:hAnsi="TH SarabunIT๙" w:cs="TH SarabunIT๙" w:hint="cs"/>
          <w:spacing w:val="-4"/>
          <w:cs/>
        </w:rPr>
        <w:t>เพิ่มประสิทธิภาพการผลิตและยกระดับมาตรฐานสินค้า ยุทธศาสตร์ที่ 3 เพิ่มความสามารถในการแข่งขันภาคการเกษตรด้วยเทคโนโลยีและนวัตกรรม ยุทธศาสตร์ที่ 4 บริหารจัดการทรัพยากรการเกษตรและสิ่งแวดล้อมอย่างสมดุลและยั่งยืน และ ยุทธศาสตร์ที่ 5 พัฒนาระบบบริหารจัดการภาครัฐ</w:t>
      </w:r>
    </w:p>
    <w:p w14:paraId="514C2215" w14:textId="77777777" w:rsidR="006F3197" w:rsidRPr="00E6479E" w:rsidRDefault="002251DA" w:rsidP="001663E7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1.3 แผนพัฒนาการเกษตร ในช่วงแผนพัฒนาฯ ฉบับที่ 12 </w:t>
      </w:r>
      <w:r w:rsidR="00A449D8" w:rsidRPr="00E6479E">
        <w:rPr>
          <w:rFonts w:ascii="TH SarabunIT๙" w:hAnsi="TH SarabunIT๙" w:cs="TH SarabunIT๙" w:hint="cs"/>
          <w:spacing w:val="-4"/>
          <w:cs/>
        </w:rPr>
        <w:t>(พ.ศ. 2560 - 2564) เป็นส่วนหนึ่งของแผนยุทธศาสตร์เกษตรและสหกรณ์ ระยะ 20 ปี (พ.ศ. 2560 - 2579) ถือเป็นกรอบแนวทางสำคัญในการขับเคลื่อนการพัฒนาภาคการเกษตรในระยะ 5 ปีแรก (พ.ศ. 2560 - 2564) ที่สอดคล้องกับยุทธศาสตร์ชาติ  20 ปี แผนพัฒนาเศรษฐกิจและสังคมแห่งชาติ ฉบับที่ 12 (พ.ศ. 2560 - 2564) และนโยบายรัฐบาลภายใต้วิสัยทัศน์ “ภาคเกษตรก้าวไกลด้วยเทคโนโลยีและนวัตกรรม ตลาดนำการผลิต ชีวิตเกษตรกรมีคุณภาพ ทรัพยากรการเกษตรมีความสมดุลและยั่งยืน” ครอบคลุมการพัฒนาภาคการเกษตรใน 5 ด้าน ประกอบด้วย การสร้างความเข้มแข็งให้เกษตรกรและสถาบันเกษตรกร การเพิ่มประสิทธิภาพ</w:t>
      </w:r>
      <w:r w:rsidR="00646A0B" w:rsidRPr="00E6479E">
        <w:rPr>
          <w:rFonts w:ascii="TH SarabunIT๙" w:hAnsi="TH SarabunIT๙" w:cs="TH SarabunIT๙" w:hint="cs"/>
          <w:spacing w:val="-4"/>
          <w:cs/>
        </w:rPr>
        <w:t>การบริหารจัดการสินค้าเกษตรตลอดโซ่อุปทาน การเพิ่มความสามารถในการแข่งขันด้วยเทคโนโลยีและนวัตกรรม การบริหารจัดการทรัพยากรการเกษตรและสิ่งแวดล้อมอย่างสมดุลและยั่งยืน และการพัฒนาระบบบริหารจัดการภาครัฐ โดยมีกระบวนการขับเคลื่อนแผนไปสู่การปฏิบัติ ผ่านกลไกขับเคลื่อนในระดับนโยบาย ยุทธศาสตร์ และหน่วยปฏิบัติ ที่จะช่วยกำกับให้ทุกหน่วยงาน</w:t>
      </w:r>
      <w:r w:rsidR="00646A0B" w:rsidRPr="00E6479E">
        <w:rPr>
          <w:rFonts w:ascii="TH SarabunIT๙" w:hAnsi="TH SarabunIT๙" w:cs="TH SarabunIT๙" w:hint="cs"/>
          <w:spacing w:val="-6"/>
          <w:cs/>
        </w:rPr>
        <w:t xml:space="preserve">จัดทำแผนงาน/โครงการสำคัญที่สอดคล้องกับแนวทางการพัฒนา ภายใต้แผนพัฒนาการเกษตร ในช่วงแผนพัฒนาฯ </w:t>
      </w:r>
      <w:r w:rsidR="00646A0B" w:rsidRPr="00E6479E">
        <w:rPr>
          <w:rFonts w:ascii="TH SarabunIT๙" w:hAnsi="TH SarabunIT๙" w:cs="TH SarabunIT๙" w:hint="cs"/>
          <w:spacing w:val="-4"/>
          <w:cs/>
        </w:rPr>
        <w:t>ฉบับที่ 12 (พ.ศ. 2560 - 2564) รวมทั้งติดตามประเมินผลการปฏิบัติงานตามแผนงาน/โครงการสำคัญดังกล่าวให้บรรลุผลสัมฤทธิ์ ซึ่งจะเป็นส่วนหนึ่งที่ช่วยขับเคลื่อนการพัฒนาประเทศสู่ความ</w:t>
      </w:r>
      <w:r w:rsidR="007959E7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46A0B" w:rsidRPr="00E6479E">
        <w:rPr>
          <w:rFonts w:ascii="TH SarabunIT๙" w:hAnsi="TH SarabunIT๙" w:cs="TH SarabunIT๙" w:hint="cs"/>
          <w:b/>
          <w:bCs/>
          <w:spacing w:val="-4"/>
          <w:cs/>
        </w:rPr>
        <w:t>มั่นคง มั่งคั่ง ยั่งยืน</w:t>
      </w:r>
      <w:r w:rsidR="00646A0B" w:rsidRPr="00E6479E">
        <w:rPr>
          <w:rFonts w:ascii="TH SarabunIT๙" w:hAnsi="TH SarabunIT๙" w:cs="TH SarabunIT๙" w:hint="cs"/>
          <w:spacing w:val="-4"/>
          <w:cs/>
        </w:rPr>
        <w:t xml:space="preserve"> ได้ในท้ายที่สุด</w:t>
      </w:r>
    </w:p>
    <w:p w14:paraId="70C465E7" w14:textId="77777777" w:rsidR="00B55009" w:rsidRPr="00E6479E" w:rsidRDefault="00B55009" w:rsidP="00B55009">
      <w:pPr>
        <w:rPr>
          <w:rFonts w:ascii="TH SarabunIT๙" w:hAnsi="TH SarabunIT๙" w:cs="TH SarabunIT๙"/>
          <w:spacing w:val="-4"/>
        </w:rPr>
      </w:pPr>
    </w:p>
    <w:p w14:paraId="39864CCC" w14:textId="77777777" w:rsidR="00F0699A" w:rsidRPr="00E6479E" w:rsidRDefault="00F0699A">
      <w:pPr>
        <w:rPr>
          <w:rFonts w:ascii="TH SarabunIT๙" w:hAnsi="TH SarabunIT๙" w:cs="TH SarabunIT๙"/>
          <w:b/>
          <w:bCs/>
          <w:spacing w:val="-4"/>
          <w:cs/>
        </w:rPr>
      </w:pPr>
      <w:r w:rsidRPr="00E6479E">
        <w:rPr>
          <w:rFonts w:ascii="TH SarabunIT๙" w:hAnsi="TH SarabunIT๙" w:cs="TH SarabunIT๙"/>
          <w:b/>
          <w:bCs/>
          <w:spacing w:val="-4"/>
          <w:cs/>
        </w:rPr>
        <w:br w:type="page"/>
      </w:r>
    </w:p>
    <w:p w14:paraId="703D0DF1" w14:textId="77777777" w:rsidR="00B55009" w:rsidRPr="00E6479E" w:rsidRDefault="00B55009" w:rsidP="00B55009">
      <w:pPr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b/>
          <w:bCs/>
          <w:spacing w:val="-4"/>
          <w:cs/>
        </w:rPr>
        <w:lastRenderedPageBreak/>
        <w:t>2. ทิศทาง นโยบาย และยุทธศาสตร์ที่เกี่ยวข้องกับการจัดทำแผนพัฒนาการเกษตรและสหกรณ์</w:t>
      </w:r>
    </w:p>
    <w:p w14:paraId="714CBC9A" w14:textId="77777777" w:rsidR="00B55009" w:rsidRPr="00E6479E" w:rsidRDefault="00B55009" w:rsidP="00B55009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7309D5" w:rsidRPr="00E6479E">
        <w:rPr>
          <w:rFonts w:ascii="TH SarabunIT๙" w:hAnsi="TH SarabunIT๙" w:cs="TH SarabunIT๙"/>
          <w:spacing w:val="-4"/>
          <w:cs/>
        </w:rPr>
        <w:t xml:space="preserve">เพื่อให้การจัดทำแผนพัฒนาการเกษตรและสหกรณ์ของจังหวัด เป็นไปตามกรอบยุทธศาสตร์ชาติ ระยะ </w:t>
      </w:r>
      <w:r w:rsidR="007309D5" w:rsidRPr="00E6479E">
        <w:rPr>
          <w:rFonts w:ascii="TH SarabunIT๙" w:hAnsi="TH SarabunIT๙" w:cs="TH SarabunIT๙"/>
          <w:spacing w:val="-8"/>
          <w:cs/>
        </w:rPr>
        <w:t xml:space="preserve">20 ปี </w:t>
      </w:r>
      <w:r w:rsidR="00375A54" w:rsidRPr="00E6479E">
        <w:rPr>
          <w:rFonts w:ascii="TH SarabunIT๙" w:hAnsi="TH SarabunIT๙" w:cs="TH SarabunIT๙" w:hint="cs"/>
          <w:spacing w:val="-8"/>
          <w:cs/>
        </w:rPr>
        <w:t xml:space="preserve">แผนแม่บทภายใต้ยุทธศาสตร์ชาติด้านการเกษตร </w:t>
      </w:r>
      <w:r w:rsidR="007309D5" w:rsidRPr="00E6479E">
        <w:rPr>
          <w:rFonts w:ascii="TH SarabunIT๙" w:hAnsi="TH SarabunIT๙" w:cs="TH SarabunIT๙"/>
          <w:spacing w:val="-8"/>
          <w:cs/>
        </w:rPr>
        <w:t>ยุทธศาสตร์เกษตรและสหกรณ์ ระยะ 20 ปี นโยบายรัฐบาล</w:t>
      </w:r>
      <w:r w:rsidR="007309D5" w:rsidRPr="00E6479E">
        <w:rPr>
          <w:rFonts w:ascii="TH SarabunIT๙" w:hAnsi="TH SarabunIT๙" w:cs="TH SarabunIT๙"/>
          <w:spacing w:val="-4"/>
          <w:cs/>
        </w:rPr>
        <w:t xml:space="preserve"> นโยบายของกระทรวงเกษตรและสหกรณ์ แผนพัฒนาเศรษฐกิจและสังคมแห่งชาติ แผนพัฒนาการเกษตรในช่วงแผนพัฒนาเศรษฐกิจและสังคมแห่งชาติ ฉบับที่ 12 (พ.ศ. 2560 - 2564) จึงกำหนดกรอบแนวคิดหลักในการ</w:t>
      </w:r>
      <w:r w:rsidR="007309D5" w:rsidRPr="00E6479E">
        <w:rPr>
          <w:rFonts w:ascii="TH SarabunIT๙" w:hAnsi="TH SarabunIT๙" w:cs="TH SarabunIT๙"/>
          <w:spacing w:val="-6"/>
          <w:cs/>
        </w:rPr>
        <w:t>จัดทำแผนพัฒนาการเกษตรและสหกรณ์ของจังหวัด โดยมุ่งเน้นให้มีความเชื่อมโยงสอดคล้องกับนโยบายยุทธศาสตร์</w:t>
      </w:r>
      <w:r w:rsidR="006A34CD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7309D5" w:rsidRPr="00E6479E">
        <w:rPr>
          <w:rFonts w:ascii="TH SarabunIT๙" w:hAnsi="TH SarabunIT๙" w:cs="TH SarabunIT๙"/>
          <w:spacing w:val="-4"/>
          <w:cs/>
        </w:rPr>
        <w:t>และแผนพัฒนาในระดับต่างๆ ที่เกี่ยวข้องกับการเกษตรและสหกรณ์ ดังนี้</w:t>
      </w:r>
    </w:p>
    <w:p w14:paraId="27EC4912" w14:textId="77777777" w:rsidR="007309D5" w:rsidRPr="00E6479E" w:rsidRDefault="007309D5" w:rsidP="00B55009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="001A0862" w:rsidRPr="00E6479E">
        <w:rPr>
          <w:rFonts w:ascii="TH SarabunIT๙" w:hAnsi="TH SarabunIT๙" w:cs="TH SarabunIT๙"/>
          <w:b/>
          <w:bCs/>
          <w:spacing w:val="-4"/>
        </w:rPr>
        <w:t>2</w:t>
      </w:r>
      <w:r w:rsidRPr="00E6479E">
        <w:rPr>
          <w:rFonts w:ascii="TH SarabunIT๙" w:hAnsi="TH SarabunIT๙" w:cs="TH SarabunIT๙"/>
          <w:b/>
          <w:bCs/>
          <w:spacing w:val="-4"/>
        </w:rPr>
        <w:t xml:space="preserve">.1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ยุทธศาสตร์ชาติ</w:t>
      </w:r>
      <w:r w:rsidR="00DD609C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 xml:space="preserve">(พ.ศ. </w:t>
      </w:r>
      <w:r w:rsidR="00942BE3" w:rsidRPr="00E6479E">
        <w:rPr>
          <w:rFonts w:ascii="TH SarabunIT๙" w:hAnsi="TH SarabunIT๙" w:cs="TH SarabunIT๙"/>
          <w:b/>
          <w:bCs/>
          <w:spacing w:val="-4"/>
        </w:rPr>
        <w:t>2561 - 2580</w:t>
      </w:r>
      <w:r w:rsidRPr="00E6479E">
        <w:rPr>
          <w:rFonts w:ascii="TH SarabunIT๙" w:hAnsi="TH SarabunIT๙" w:cs="TH SarabunIT๙"/>
          <w:b/>
          <w:bCs/>
          <w:spacing w:val="-4"/>
        </w:rPr>
        <w:t>)</w:t>
      </w:r>
      <w:r w:rsidRPr="00E6479E">
        <w:rPr>
          <w:rFonts w:ascii="TH SarabunIT๙" w:hAnsi="TH SarabunIT๙" w:cs="TH SarabunIT๙"/>
          <w:b/>
          <w:bCs/>
          <w:spacing w:val="-4"/>
          <w:vertAlign w:val="superscript"/>
        </w:rPr>
        <w:t>1</w:t>
      </w:r>
      <w:r w:rsidRPr="00E6479E">
        <w:rPr>
          <w:rFonts w:ascii="TH SarabunIT๙" w:hAnsi="TH SarabunIT๙" w:cs="TH SarabunIT๙"/>
          <w:spacing w:val="-4"/>
        </w:rPr>
        <w:t xml:space="preserve"> </w:t>
      </w:r>
      <w:r w:rsidR="000F179D" w:rsidRPr="00E6479E">
        <w:rPr>
          <w:rFonts w:ascii="TH SarabunIT๙" w:hAnsi="TH SarabunIT๙" w:cs="TH SarabunIT๙" w:hint="cs"/>
          <w:spacing w:val="-4"/>
          <w:cs/>
        </w:rPr>
        <w:t>มีเป้าหมาย</w:t>
      </w:r>
      <w:r w:rsidR="00651DF2" w:rsidRPr="00E6479E">
        <w:rPr>
          <w:rFonts w:ascii="TH SarabunIT๙" w:hAnsi="TH SarabunIT๙" w:cs="TH SarabunIT๙" w:hint="cs"/>
          <w:spacing w:val="-4"/>
          <w:cs/>
        </w:rPr>
        <w:t xml:space="preserve">การพัฒนาประเทศ คือ </w:t>
      </w:r>
      <w:r w:rsidR="00651DF2" w:rsidRPr="00E6479E">
        <w:rPr>
          <w:rFonts w:ascii="TH SarabunIT๙" w:hAnsi="TH SarabunIT๙" w:cs="TH SarabunIT๙" w:hint="cs"/>
          <w:b/>
          <w:bCs/>
          <w:spacing w:val="-4"/>
          <w:cs/>
        </w:rPr>
        <w:t>“ประเทศชาติมั่นคง</w:t>
      </w:r>
      <w:r w:rsidR="00565C96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565C96" w:rsidRPr="00E6479E">
        <w:rPr>
          <w:rFonts w:ascii="TH SarabunIT๙" w:hAnsi="TH SarabunIT๙" w:cs="TH SarabunIT๙" w:hint="cs"/>
          <w:b/>
          <w:bCs/>
          <w:spacing w:val="-8"/>
          <w:cs/>
        </w:rPr>
        <w:t>ประชาชนมีความสุข เศรษฐกิจพัฒนาอย่างต่อเนื่อง สังคมเป็นธรรม ฐานทรัพยากรธรรมชาติยั่งยืน”</w:t>
      </w:r>
      <w:r w:rsidR="00565C96" w:rsidRPr="00E6479E">
        <w:rPr>
          <w:rFonts w:ascii="TH SarabunIT๙" w:hAnsi="TH SarabunIT๙" w:cs="TH SarabunIT๙" w:hint="cs"/>
          <w:spacing w:val="-8"/>
          <w:cs/>
        </w:rPr>
        <w:t xml:space="preserve"> โดยยกระดับ </w:t>
      </w:r>
      <w:r w:rsidR="00565C96" w:rsidRPr="00E6479E">
        <w:rPr>
          <w:rFonts w:ascii="TH SarabunIT๙" w:hAnsi="TH SarabunIT๙" w:cs="TH SarabunIT๙" w:hint="cs"/>
          <w:spacing w:val="-4"/>
          <w:cs/>
        </w:rPr>
        <w:t>ศักยภาพของประเทศในหลากหลาย</w:t>
      </w:r>
      <w:r w:rsidR="00713CCC" w:rsidRPr="00E6479E">
        <w:rPr>
          <w:rFonts w:ascii="TH SarabunIT๙" w:hAnsi="TH SarabunIT๙" w:cs="TH SarabunIT๙" w:hint="cs"/>
          <w:spacing w:val="-4"/>
          <w:cs/>
        </w:rPr>
        <w:t>มิติ พัฒนาคนในทุกมิติและในทุกช่วงวัยให้เป็นคนดี เก่ง และมีคุณภาพ   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</w:t>
      </w:r>
      <w:r w:rsidR="00713CCC" w:rsidRPr="00E6479E">
        <w:rPr>
          <w:rFonts w:ascii="TH SarabunIT๙" w:hAnsi="TH SarabunIT๙" w:cs="TH SarabunIT๙" w:hint="cs"/>
          <w:spacing w:val="-8"/>
          <w:cs/>
        </w:rPr>
        <w:t>ของประชาชนเพื่อประชาชนและประโยชน์ส่วนรวม โดยการประเมินผลการพัฒนาตามยุทธศาสตร์ชาติ ประกอบด้วย</w:t>
      </w:r>
    </w:p>
    <w:p w14:paraId="2EBC0B63" w14:textId="77777777" w:rsidR="00713CCC" w:rsidRPr="00E6479E" w:rsidRDefault="00713CCC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>1</w:t>
      </w:r>
      <w:r w:rsidRPr="00E6479E">
        <w:rPr>
          <w:rFonts w:ascii="TH SarabunIT๙" w:hAnsi="TH SarabunIT๙" w:cs="TH SarabunIT๙" w:hint="cs"/>
          <w:spacing w:val="-4"/>
          <w:cs/>
        </w:rPr>
        <w:t>) ความอยู่ดีมีสุขของคนไทยและสังคมไทย</w:t>
      </w:r>
    </w:p>
    <w:p w14:paraId="7F0D9241" w14:textId="77777777" w:rsidR="00203754" w:rsidRPr="00E6479E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2) ขีดความสามารถในการแข่งขัน การพัฒนาเศรษฐกิจ และการกระจายรายได้</w:t>
      </w:r>
    </w:p>
    <w:p w14:paraId="46B0B7C8" w14:textId="77777777" w:rsidR="00203754" w:rsidRPr="00E6479E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3) การพัฒนาทรัพยากรมนุษย์ของประเทศ</w:t>
      </w:r>
    </w:p>
    <w:p w14:paraId="04874A5A" w14:textId="77777777" w:rsidR="00203754" w:rsidRPr="00E6479E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4) ความเท่าเทียมและความเสมอภาคของสังคม</w:t>
      </w:r>
    </w:p>
    <w:p w14:paraId="553C183D" w14:textId="77777777" w:rsidR="00203754" w:rsidRPr="00E6479E" w:rsidRDefault="00203754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5) ความหลากหลายทางชีวภาพ คุณภาพสิ่งแวดล้อม</w:t>
      </w:r>
      <w:r w:rsidR="004D7301" w:rsidRPr="00E6479E">
        <w:rPr>
          <w:rFonts w:ascii="TH SarabunIT๙" w:hAnsi="TH SarabunIT๙" w:cs="TH SarabunIT๙" w:hint="cs"/>
          <w:spacing w:val="-4"/>
          <w:cs/>
        </w:rPr>
        <w:t xml:space="preserve"> และความยั่งยืนของทรัพยากรธรรมชาติ</w:t>
      </w:r>
    </w:p>
    <w:p w14:paraId="7D7AC92D" w14:textId="77777777" w:rsidR="00F92A99" w:rsidRPr="00E6479E" w:rsidRDefault="00F92A99" w:rsidP="00713CCC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6) ประสิทธิภาพการบริหารจัดการและการเข้าถึงการให้บริการของภาครัฐ</w:t>
      </w:r>
    </w:p>
    <w:p w14:paraId="6A84CE90" w14:textId="77777777" w:rsidR="007168CB" w:rsidRPr="00E6479E" w:rsidRDefault="00C6083F" w:rsidP="00781CC9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b/>
          <w:bCs/>
          <w:spacing w:val="-4"/>
          <w:cs/>
        </w:rPr>
        <w:tab/>
        <w:t>2.2 แผนแม่บท</w:t>
      </w:r>
      <w:r w:rsidR="001B0E54" w:rsidRPr="00E6479E">
        <w:rPr>
          <w:rFonts w:ascii="TH SarabunIT๙" w:hAnsi="TH SarabunIT๙" w:cs="TH SarabunIT๙" w:hint="cs"/>
          <w:b/>
          <w:bCs/>
          <w:spacing w:val="-4"/>
          <w:cs/>
        </w:rPr>
        <w:t>ภายใต้ยุทธศาสตร์ชาติ</w:t>
      </w:r>
      <w:r w:rsidR="003049A8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(๓) ประเด็นการเกษตร (พ.ศ. 2561 - 2580)</w:t>
      </w:r>
      <w:r w:rsidR="003049A8" w:rsidRPr="00E6479E">
        <w:rPr>
          <w:rFonts w:ascii="TH SarabunIT๙" w:hAnsi="TH SarabunIT๙" w:cs="TH SarabunIT๙" w:hint="cs"/>
          <w:b/>
          <w:bCs/>
          <w:spacing w:val="-4"/>
          <w:vertAlign w:val="superscript"/>
          <w:cs/>
        </w:rPr>
        <w:t>2</w:t>
      </w:r>
      <w:r w:rsidR="003049A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3049A8" w:rsidRPr="00E6479E">
        <w:rPr>
          <w:rFonts w:ascii="TH SarabunIT๙" w:hAnsi="TH SarabunIT๙" w:cs="TH SarabunIT๙"/>
          <w:spacing w:val="-4"/>
          <w:cs/>
        </w:rPr>
        <w:t>โดยในแผน</w:t>
      </w:r>
      <w:r w:rsidR="003049A8" w:rsidRPr="00E6479E">
        <w:rPr>
          <w:rFonts w:ascii="TH SarabunIT๙" w:hAnsi="TH SarabunIT๙" w:cs="TH SarabunIT๙"/>
          <w:spacing w:val="-6"/>
          <w:cs/>
        </w:rPr>
        <w:t>แม่บทภายใต้ยุทศาสต</w:t>
      </w:r>
      <w:proofErr w:type="spellStart"/>
      <w:r w:rsidR="003049A8" w:rsidRPr="00E6479E">
        <w:rPr>
          <w:rFonts w:ascii="TH SarabunIT๙" w:hAnsi="TH SarabunIT๙" w:cs="TH SarabunIT๙"/>
          <w:spacing w:val="-6"/>
          <w:cs/>
        </w:rPr>
        <w:t>ร์</w:t>
      </w:r>
      <w:proofErr w:type="spellEnd"/>
      <w:r w:rsidR="003049A8" w:rsidRPr="00E6479E">
        <w:rPr>
          <w:rFonts w:ascii="TH SarabunIT๙" w:hAnsi="TH SarabunIT๙" w:cs="TH SarabunIT๙"/>
          <w:spacing w:val="-6"/>
          <w:cs/>
        </w:rPr>
        <w:t>ชาติประเด็นการเกษตร จะให้ความสำคัญกับการยกระดับการผลิตให้เข้าสู่คุณภาพมาตรฐาน</w:t>
      </w:r>
      <w:r w:rsidR="00CA015F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3049A8" w:rsidRPr="00E6479E">
        <w:rPr>
          <w:rFonts w:ascii="TH SarabunIT๙" w:hAnsi="TH SarabunIT๙" w:cs="TH SarabunIT๙"/>
          <w:spacing w:val="-10"/>
          <w:cs/>
        </w:rPr>
        <w:t>ความปลอดภัย การใช้ประโยชน์จากความโดดเด่นและเอกลักษณ์ของสินค้าเกษตร รวมถึงความหลากหลายทางชีวภาพ</w:t>
      </w:r>
      <w:r w:rsidR="00786928"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="003049A8" w:rsidRPr="00E6479E">
        <w:rPr>
          <w:rFonts w:ascii="TH SarabunIT๙" w:hAnsi="TH SarabunIT๙" w:cs="TH SarabunIT๙"/>
          <w:spacing w:val="-4"/>
          <w:cs/>
        </w:rPr>
        <w:t xml:space="preserve">ในแต่ละพื้นที่ การพัฒนาสินค้าเกษตรและการแปรรูปสินค้าเกษตร เพื่อสร้างมูลค่าและคุณค่าให้กับสินค้าเกษตร </w:t>
      </w:r>
      <w:r w:rsidR="003049A8" w:rsidRPr="00E6479E">
        <w:rPr>
          <w:rFonts w:ascii="TH SarabunIT๙" w:hAnsi="TH SarabunIT๙" w:cs="TH SarabunIT๙"/>
          <w:spacing w:val="-6"/>
          <w:cs/>
        </w:rPr>
        <w:t>การประยุกต์ใช้เทคโนโลยีและนวัตกรรมสมัยใหม่ในการผลิตและการจัดทำฟาร์ม นอกจากนี้ ยังมีการสนับสนุนและ</w:t>
      </w:r>
      <w:r w:rsidR="00156390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3049A8" w:rsidRPr="00E6479E">
        <w:rPr>
          <w:rFonts w:ascii="TH SarabunIT๙" w:hAnsi="TH SarabunIT๙" w:cs="TH SarabunIT๙"/>
          <w:spacing w:val="-4"/>
          <w:cs/>
        </w:rPr>
        <w:t>ส่งเสริมการพัฒนาระบบนิเวศของภาคเกษตร เพื่อเสริมสร้างให้การพัฒนามีการเติบโตอย่างต่อเนื่องและเข้มแข็ง ประกอบด้วย 6 แผนย่อย โดยสรุป ดังนี้</w:t>
      </w:r>
    </w:p>
    <w:p w14:paraId="03F5570A" w14:textId="77777777" w:rsidR="00156390" w:rsidRPr="00E6479E" w:rsidRDefault="00F43B1E" w:rsidP="000F605E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  <w:t xml:space="preserve">2.2.1 </w:t>
      </w:r>
      <w:r w:rsidR="005A4B21" w:rsidRPr="00E6479E">
        <w:rPr>
          <w:rFonts w:ascii="TH SarabunIT๙" w:hAnsi="TH SarabunIT๙" w:cs="TH SarabunIT๙"/>
          <w:spacing w:val="-4"/>
          <w:cs/>
        </w:rPr>
        <w:t>แผนย่อยเก</w:t>
      </w:r>
      <w:proofErr w:type="spellStart"/>
      <w:r w:rsidR="005A4B21" w:rsidRPr="00E6479E">
        <w:rPr>
          <w:rFonts w:ascii="TH SarabunIT๙" w:hAnsi="TH SarabunIT๙" w:cs="TH SarabunIT๙"/>
          <w:spacing w:val="-4"/>
          <w:cs/>
        </w:rPr>
        <w:t>ษต</w:t>
      </w:r>
      <w:proofErr w:type="spellEnd"/>
      <w:r w:rsidR="005A4B21" w:rsidRPr="00E6479E">
        <w:rPr>
          <w:rFonts w:ascii="TH SarabunIT๙" w:hAnsi="TH SarabunIT๙" w:cs="TH SarabunIT๙"/>
          <w:spacing w:val="-4"/>
          <w:cs/>
        </w:rPr>
        <w:t>รอ</w:t>
      </w:r>
      <w:proofErr w:type="spellStart"/>
      <w:r w:rsidR="005A4B21" w:rsidRPr="00E6479E">
        <w:rPr>
          <w:rFonts w:ascii="TH SarabunIT๙" w:hAnsi="TH SarabunIT๙" w:cs="TH SarabunIT๙"/>
          <w:spacing w:val="-4"/>
          <w:cs/>
        </w:rPr>
        <w:t>ัต</w:t>
      </w:r>
      <w:proofErr w:type="spellEnd"/>
      <w:r w:rsidR="005A4B21" w:rsidRPr="00E6479E">
        <w:rPr>
          <w:rFonts w:ascii="TH SarabunIT๙" w:hAnsi="TH SarabunIT๙" w:cs="TH SarabunIT๙"/>
          <w:spacing w:val="-4"/>
          <w:cs/>
        </w:rPr>
        <w:t>ลักษณ์พื้นถิ่น</w:t>
      </w:r>
      <w:r w:rsidR="005A4B21"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ประกอบด้วยแนวทางการพัฒนา ดังนี้</w:t>
      </w:r>
    </w:p>
    <w:p w14:paraId="7618BD3F" w14:textId="77777777" w:rsidR="005A4B21" w:rsidRPr="00E6479E" w:rsidRDefault="005A4B21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125545" w:rsidRPr="00E6479E">
        <w:rPr>
          <w:rFonts w:ascii="TH SarabunIT๙" w:hAnsi="TH SarabunIT๙" w:cs="TH SarabunIT๙"/>
          <w:spacing w:val="-16"/>
          <w:cs/>
        </w:rPr>
        <w:t>ส่งเสริมและพัฒนาผลิตภัณฑ์เก</w:t>
      </w:r>
      <w:proofErr w:type="spellStart"/>
      <w:r w:rsidR="00125545" w:rsidRPr="00E6479E">
        <w:rPr>
          <w:rFonts w:ascii="TH SarabunIT๙" w:hAnsi="TH SarabunIT๙" w:cs="TH SarabunIT๙"/>
          <w:spacing w:val="-16"/>
          <w:cs/>
        </w:rPr>
        <w:t>ษต</w:t>
      </w:r>
      <w:proofErr w:type="spellEnd"/>
      <w:r w:rsidR="00125545" w:rsidRPr="00E6479E">
        <w:rPr>
          <w:rFonts w:ascii="TH SarabunIT๙" w:hAnsi="TH SarabunIT๙" w:cs="TH SarabunIT๙"/>
          <w:spacing w:val="-16"/>
          <w:cs/>
        </w:rPr>
        <w:t>รอ</w:t>
      </w:r>
      <w:proofErr w:type="spellStart"/>
      <w:r w:rsidR="00125545" w:rsidRPr="00E6479E">
        <w:rPr>
          <w:rFonts w:ascii="TH SarabunIT๙" w:hAnsi="TH SarabunIT๙" w:cs="TH SarabunIT๙"/>
          <w:spacing w:val="-16"/>
          <w:cs/>
        </w:rPr>
        <w:t>ัต</w:t>
      </w:r>
      <w:proofErr w:type="spellEnd"/>
      <w:r w:rsidR="00125545" w:rsidRPr="00E6479E">
        <w:rPr>
          <w:rFonts w:ascii="TH SarabunIT๙" w:hAnsi="TH SarabunIT๙" w:cs="TH SarabunIT๙"/>
          <w:spacing w:val="-16"/>
          <w:cs/>
        </w:rPr>
        <w:t>ลักษณ์พื้น</w:t>
      </w:r>
      <w:r w:rsidR="00986A58" w:rsidRPr="00E6479E">
        <w:rPr>
          <w:rFonts w:ascii="TH SarabunIT๙" w:hAnsi="TH SarabunIT๙" w:cs="TH SarabunIT๙"/>
          <w:spacing w:val="-16"/>
          <w:cs/>
        </w:rPr>
        <w:t>ถิ่น ด้วยการประยุกต์ใช้ภูมิปัญญ</w:t>
      </w:r>
      <w:r w:rsidR="00986A58" w:rsidRPr="00E6479E">
        <w:rPr>
          <w:rFonts w:ascii="TH SarabunIT๙" w:hAnsi="TH SarabunIT๙" w:cs="TH SarabunIT๙" w:hint="cs"/>
          <w:spacing w:val="-16"/>
          <w:cs/>
        </w:rPr>
        <w:t xml:space="preserve">า </w:t>
      </w:r>
      <w:r w:rsidR="00125545" w:rsidRPr="00E6479E">
        <w:rPr>
          <w:rFonts w:ascii="TH SarabunIT๙" w:hAnsi="TH SarabunIT๙" w:cs="TH SarabunIT๙"/>
          <w:spacing w:val="-16"/>
          <w:cs/>
        </w:rPr>
        <w:t>นวัตกรรม</w:t>
      </w:r>
      <w:r w:rsidR="00986A58" w:rsidRPr="00E6479E">
        <w:rPr>
          <w:rFonts w:ascii="TH SarabunIT๙" w:hAnsi="TH SarabunIT๙" w:cs="TH SarabunIT๙" w:hint="cs"/>
          <w:spacing w:val="-16"/>
          <w:cs/>
        </w:rPr>
        <w:t xml:space="preserve"> </w:t>
      </w:r>
      <w:r w:rsidR="00125545" w:rsidRPr="00E6479E">
        <w:rPr>
          <w:rFonts w:ascii="TH SarabunIT๙" w:hAnsi="TH SarabunIT๙" w:cs="TH SarabunIT๙"/>
          <w:spacing w:val="-6"/>
          <w:cs/>
        </w:rPr>
        <w:t>และเทคโนโลยีการพัฒนากระบวนกรผลิตและบรรจุภัณฑ์ ส่งเสริมการพัฒนาคุณภาพมาตรฐานที่ตอบสนองต่อความ</w:t>
      </w:r>
      <w:r w:rsidR="007C1D64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125545" w:rsidRPr="00E6479E">
        <w:rPr>
          <w:rFonts w:ascii="TH SarabunIT๙" w:hAnsi="TH SarabunIT๙" w:cs="TH SarabunIT๙"/>
          <w:spacing w:val="-4"/>
          <w:cs/>
        </w:rPr>
        <w:t>ต้องการของผู้บริโภคที่หลากหลาย</w:t>
      </w:r>
    </w:p>
    <w:p w14:paraId="2E2116F2" w14:textId="77777777" w:rsidR="007C1D64" w:rsidRPr="00E6479E" w:rsidRDefault="007C1D64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="00D0041D" w:rsidRPr="00E6479E">
        <w:rPr>
          <w:rFonts w:ascii="TH SarabunIT๙" w:hAnsi="TH SarabunIT๙" w:cs="TH SarabunIT๙"/>
          <w:spacing w:val="-4"/>
          <w:cs/>
        </w:rPr>
        <w:t>ส่งเสริมการพัฒนาและยกระดับความสามารถของเกษตรกรและชุมชนในการพัฒนาสินค้าเก</w:t>
      </w:r>
      <w:proofErr w:type="spellStart"/>
      <w:r w:rsidR="00D0041D" w:rsidRPr="00E6479E">
        <w:rPr>
          <w:rFonts w:ascii="TH SarabunIT๙" w:hAnsi="TH SarabunIT๙" w:cs="TH SarabunIT๙"/>
          <w:spacing w:val="-4"/>
          <w:cs/>
        </w:rPr>
        <w:t>ษต</w:t>
      </w:r>
      <w:proofErr w:type="spellEnd"/>
      <w:r w:rsidR="00D0041D" w:rsidRPr="00E6479E">
        <w:rPr>
          <w:rFonts w:ascii="TH SarabunIT๙" w:hAnsi="TH SarabunIT๙" w:cs="TH SarabunIT๙"/>
          <w:spacing w:val="-4"/>
          <w:cs/>
        </w:rPr>
        <w:t>รอ</w:t>
      </w:r>
      <w:proofErr w:type="spellStart"/>
      <w:r w:rsidR="00D0041D" w:rsidRPr="00E6479E">
        <w:rPr>
          <w:rFonts w:ascii="TH SarabunIT๙" w:hAnsi="TH SarabunIT๙" w:cs="TH SarabunIT๙"/>
          <w:spacing w:val="-4"/>
          <w:cs/>
        </w:rPr>
        <w:t>ัต</w:t>
      </w:r>
      <w:proofErr w:type="spellEnd"/>
      <w:r w:rsidR="00D0041D" w:rsidRPr="00E6479E">
        <w:rPr>
          <w:rFonts w:ascii="TH SarabunIT๙" w:hAnsi="TH SarabunIT๙" w:cs="TH SarabunIT๙"/>
          <w:spacing w:val="-4"/>
          <w:cs/>
        </w:rPr>
        <w:t>ลักษณ์พื้นถิ่น</w:t>
      </w:r>
    </w:p>
    <w:p w14:paraId="4679FB89" w14:textId="77777777" w:rsidR="00D0041D" w:rsidRPr="00E6479E" w:rsidRDefault="00D0041D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Pr="00E6479E">
        <w:rPr>
          <w:rFonts w:ascii="TH SarabunIT๙" w:hAnsi="TH SarabunIT๙" w:cs="TH SarabunIT๙"/>
          <w:spacing w:val="-4"/>
          <w:cs/>
        </w:rPr>
        <w:t>สร</w:t>
      </w:r>
      <w:proofErr w:type="spellStart"/>
      <w:r w:rsidRPr="00E6479E">
        <w:rPr>
          <w:rFonts w:ascii="TH SarabunIT๙" w:hAnsi="TH SarabunIT๙" w:cs="TH SarabunIT๙"/>
          <w:spacing w:val="-4"/>
          <w:cs/>
        </w:rPr>
        <w:t>้า</w:t>
      </w:r>
      <w:proofErr w:type="spellEnd"/>
      <w:r w:rsidRPr="00E6479E">
        <w:rPr>
          <w:rFonts w:ascii="TH SarabunIT๙" w:hAnsi="TH SarabunIT๙" w:cs="TH SarabunIT๙"/>
          <w:spacing w:val="-4"/>
          <w:cs/>
        </w:rPr>
        <w:t>งอ</w:t>
      </w:r>
      <w:proofErr w:type="spellStart"/>
      <w:r w:rsidRPr="00E6479E">
        <w:rPr>
          <w:rFonts w:ascii="TH SarabunIT๙" w:hAnsi="TH SarabunIT๙" w:cs="TH SarabunIT๙"/>
          <w:spacing w:val="-4"/>
          <w:cs/>
        </w:rPr>
        <w:t>ัต</w:t>
      </w:r>
      <w:proofErr w:type="spellEnd"/>
      <w:r w:rsidRPr="00E6479E">
        <w:rPr>
          <w:rFonts w:ascii="TH SarabunIT๙" w:hAnsi="TH SarabunIT๙" w:cs="TH SarabunIT๙"/>
          <w:spacing w:val="-4"/>
          <w:cs/>
        </w:rPr>
        <w:t>ลักษณ์หรือนำเสนอเรื่องราวเกี่ยวกับแหล่งกำเนิดให้กับสินค้า รวมทั้งการสร้าง</w:t>
      </w:r>
      <w:r w:rsidRPr="00E6479E">
        <w:rPr>
          <w:rFonts w:ascii="TH SarabunIT๙" w:hAnsi="TH SarabunIT๙" w:cs="TH SarabunIT๙"/>
          <w:spacing w:val="-10"/>
          <w:cs/>
        </w:rPr>
        <w:t>ความแตกต่างและโดดเด่นของสินค้าในแต่ละท้องถิ่น และสร้างตราสินค้าของเก</w:t>
      </w:r>
      <w:proofErr w:type="spellStart"/>
      <w:r w:rsidRPr="00E6479E">
        <w:rPr>
          <w:rFonts w:ascii="TH SarabunIT๙" w:hAnsi="TH SarabunIT๙" w:cs="TH SarabunIT๙"/>
          <w:spacing w:val="-10"/>
          <w:cs/>
        </w:rPr>
        <w:t>ษต</w:t>
      </w:r>
      <w:proofErr w:type="spellEnd"/>
      <w:r w:rsidRPr="00E6479E">
        <w:rPr>
          <w:rFonts w:ascii="TH SarabunIT๙" w:hAnsi="TH SarabunIT๙" w:cs="TH SarabunIT๙"/>
          <w:spacing w:val="-10"/>
          <w:cs/>
        </w:rPr>
        <w:t>รอ</w:t>
      </w:r>
      <w:proofErr w:type="spellStart"/>
      <w:r w:rsidRPr="00E6479E">
        <w:rPr>
          <w:rFonts w:ascii="TH SarabunIT๙" w:hAnsi="TH SarabunIT๙" w:cs="TH SarabunIT๙"/>
          <w:spacing w:val="-10"/>
          <w:cs/>
        </w:rPr>
        <w:t>ัต</w:t>
      </w:r>
      <w:proofErr w:type="spellEnd"/>
      <w:r w:rsidRPr="00E6479E">
        <w:rPr>
          <w:rFonts w:ascii="TH SarabunIT๙" w:hAnsi="TH SarabunIT๙" w:cs="TH SarabunIT๙"/>
          <w:spacing w:val="-10"/>
          <w:cs/>
        </w:rPr>
        <w:t>ลักษณ์พื้นถิ่น ตลอดจนเชื่อมโยง</w:t>
      </w:r>
      <w:r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ไปสู่ภาคการผลิตอื่น</w:t>
      </w:r>
    </w:p>
    <w:p w14:paraId="50B38465" w14:textId="77777777" w:rsidR="00D0041D" w:rsidRPr="00E6479E" w:rsidRDefault="00D0041D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1F1155"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สินค้าเก</w:t>
      </w:r>
      <w:proofErr w:type="spellStart"/>
      <w:r w:rsidRPr="00E6479E">
        <w:rPr>
          <w:rFonts w:ascii="TH SarabunIT๙" w:hAnsi="TH SarabunIT๙" w:cs="TH SarabunIT๙" w:hint="cs"/>
          <w:spacing w:val="-4"/>
          <w:cs/>
        </w:rPr>
        <w:t>ษต</w:t>
      </w:r>
      <w:proofErr w:type="spellEnd"/>
      <w:r w:rsidRPr="00E6479E">
        <w:rPr>
          <w:rFonts w:ascii="TH SarabunIT๙" w:hAnsi="TH SarabunIT๙" w:cs="TH SarabunIT๙" w:hint="cs"/>
          <w:spacing w:val="-4"/>
          <w:cs/>
        </w:rPr>
        <w:t>รอ</w:t>
      </w:r>
      <w:proofErr w:type="spellStart"/>
      <w:r w:rsidRPr="00E6479E">
        <w:rPr>
          <w:rFonts w:ascii="TH SarabunIT๙" w:hAnsi="TH SarabunIT๙" w:cs="TH SarabunIT๙" w:hint="cs"/>
          <w:spacing w:val="-4"/>
          <w:cs/>
        </w:rPr>
        <w:t>ัต</w:t>
      </w:r>
      <w:proofErr w:type="spellEnd"/>
      <w:r w:rsidRPr="00E6479E">
        <w:rPr>
          <w:rFonts w:ascii="TH SarabunIT๙" w:hAnsi="TH SarabunIT๙" w:cs="TH SarabunIT๙" w:hint="cs"/>
          <w:spacing w:val="-4"/>
          <w:cs/>
        </w:rPr>
        <w:t>ลักษณ์พื้นถิ่นมีมูลค่าเพิ่มขึ้น</w:t>
      </w:r>
    </w:p>
    <w:p w14:paraId="11EAF76D" w14:textId="77777777" w:rsidR="001F1155" w:rsidRPr="00E6479E" w:rsidRDefault="001F1155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อัตราการขยายตัวของมูลค่าของสินค้าเก</w:t>
      </w:r>
      <w:proofErr w:type="spellStart"/>
      <w:r w:rsidRPr="00E6479E">
        <w:rPr>
          <w:rFonts w:ascii="TH SarabunIT๙" w:hAnsi="TH SarabunIT๙" w:cs="TH SarabunIT๙" w:hint="cs"/>
          <w:spacing w:val="-4"/>
          <w:cs/>
        </w:rPr>
        <w:t>ษต</w:t>
      </w:r>
      <w:proofErr w:type="spellEnd"/>
      <w:r w:rsidRPr="00E6479E">
        <w:rPr>
          <w:rFonts w:ascii="TH SarabunIT๙" w:hAnsi="TH SarabunIT๙" w:cs="TH SarabunIT๙" w:hint="cs"/>
          <w:spacing w:val="-4"/>
          <w:cs/>
        </w:rPr>
        <w:t>รอ</w:t>
      </w:r>
      <w:proofErr w:type="spellStart"/>
      <w:r w:rsidRPr="00E6479E">
        <w:rPr>
          <w:rFonts w:ascii="TH SarabunIT๙" w:hAnsi="TH SarabunIT๙" w:cs="TH SarabunIT๙" w:hint="cs"/>
          <w:spacing w:val="-4"/>
          <w:cs/>
        </w:rPr>
        <w:t>ัต</w:t>
      </w:r>
      <w:proofErr w:type="spellEnd"/>
      <w:r w:rsidRPr="00E6479E">
        <w:rPr>
          <w:rFonts w:ascii="TH SarabunIT๙" w:hAnsi="TH SarabunIT๙" w:cs="TH SarabunIT๙" w:hint="cs"/>
          <w:spacing w:val="-4"/>
          <w:cs/>
        </w:rPr>
        <w:t>ลักษณ์พื้นถิ่น (เฉลี่ยร้อยละ)</w:t>
      </w:r>
    </w:p>
    <w:p w14:paraId="7E22D72D" w14:textId="77777777" w:rsidR="001F1155" w:rsidRPr="00E6479E" w:rsidRDefault="001F1155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2.2.2 </w:t>
      </w:r>
      <w:r w:rsidRPr="00E6479E">
        <w:rPr>
          <w:rFonts w:ascii="TH SarabunIT๙" w:hAnsi="TH SarabunIT๙" w:cs="TH SarabunIT๙"/>
          <w:spacing w:val="-4"/>
          <w:cs/>
        </w:rPr>
        <w:t>แผนย่อยเกษตรปลอดภัย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ประกอบด้วยแนวทางการพัฒนา ดังนี้</w:t>
      </w:r>
    </w:p>
    <w:p w14:paraId="19A5DD99" w14:textId="1A522204" w:rsidR="00F8250F" w:rsidRPr="00E6479E" w:rsidRDefault="00A01EE4" w:rsidP="00125545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622B5F" wp14:editId="35E12B97">
                <wp:simplePos x="0" y="0"/>
                <wp:positionH relativeFrom="column">
                  <wp:posOffset>-71120</wp:posOffset>
                </wp:positionH>
                <wp:positionV relativeFrom="paragraph">
                  <wp:posOffset>568960</wp:posOffset>
                </wp:positionV>
                <wp:extent cx="5892800" cy="551180"/>
                <wp:effectExtent l="0" t="2540" r="3810" b="0"/>
                <wp:wrapNone/>
                <wp:docPr id="67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55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D1DA8" w14:textId="77777777" w:rsidR="00260B27" w:rsidRPr="00442270" w:rsidRDefault="00260B27" w:rsidP="004328F7">
                            <w:pPr>
                              <w:rPr>
                                <w:rFonts w:ascii="TH SarabunIT๙" w:hAnsi="TH SarabunIT๙" w:cs="TH SarabunIT๙"/>
                                <w:spacing w:val="-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vertAlign w:val="superscript"/>
                              </w:rPr>
                              <w:t>2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 สำนัก</w:t>
                            </w:r>
                            <w:r w:rsidRPr="00442270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งานสภาพัฒนาการเศรษฐกิจและสังคมแห่งชาติ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spacing w:val="-4"/>
                                <w:sz w:val="28"/>
                                <w:szCs w:val="28"/>
                                <w:cs/>
                              </w:rPr>
                              <w:t>. (25</w:t>
                            </w:r>
                            <w:r w:rsidRPr="00442270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62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spacing w:val="-4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442270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เมษายน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). </w:t>
                            </w:r>
                            <w:r w:rsidRPr="0044227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>แผนแม่บทภายใต้ยุทธศาสตร์ชาติ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 (พ.ศ. 256</w:t>
                            </w:r>
                            <w:r w:rsidRPr="0044227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>1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 - 25</w:t>
                            </w:r>
                            <w:r w:rsidRPr="0044227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>80)</w:t>
                            </w:r>
                            <w:r w:rsidRPr="00442270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22B5F" id="Text Box 101" o:spid="_x0000_s1027" type="#_x0000_t202" style="position:absolute;left:0;text-align:left;margin-left:-5.6pt;margin-top:44.8pt;width:464pt;height:4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" filled="f" stroked="f">
                <v:textbox>
                  <w:txbxContent>
                    <w:p w14:paraId="284D1DA8" w14:textId="77777777" w:rsidR="00260B27" w:rsidRPr="00442270" w:rsidRDefault="00260B27" w:rsidP="004328F7">
                      <w:pPr>
                        <w:rPr>
                          <w:rFonts w:ascii="TH SarabunIT๙" w:hAnsi="TH SarabunIT๙" w:cs="TH SarabunIT๙"/>
                          <w:spacing w:val="-4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vertAlign w:val="superscript"/>
                        </w:rPr>
                        <w:t>2</w:t>
                      </w:r>
                      <w:r w:rsidRPr="00442270">
                        <w:rPr>
                          <w:rFonts w:ascii="TH SarabunIT๙" w:hAnsi="TH SarabunIT๙" w:cs="TH SarabunIT๙"/>
                          <w:spacing w:val="-4"/>
                          <w:sz w:val="28"/>
                          <w:szCs w:val="28"/>
                          <w:cs/>
                        </w:rPr>
                        <w:t xml:space="preserve"> สำนัก</w:t>
                      </w:r>
                      <w:r w:rsidRPr="00442270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งานสภาพัฒนาการเศรษฐกิจและสังคมแห่งชาติ</w:t>
                      </w:r>
                      <w:r w:rsidRPr="00442270">
                        <w:rPr>
                          <w:rFonts w:ascii="TH SarabunIT๙" w:hAnsi="TH SarabunIT๙" w:cs="TH SarabunIT๙"/>
                          <w:spacing w:val="-4"/>
                          <w:sz w:val="28"/>
                          <w:szCs w:val="28"/>
                          <w:cs/>
                        </w:rPr>
                        <w:t>. (25</w:t>
                      </w:r>
                      <w:r w:rsidRPr="00442270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62</w:t>
                      </w:r>
                      <w:r w:rsidRPr="00442270">
                        <w:rPr>
                          <w:rFonts w:ascii="TH SarabunIT๙" w:hAnsi="TH SarabunIT๙" w:cs="TH SarabunIT๙"/>
                          <w:spacing w:val="-4"/>
                          <w:sz w:val="28"/>
                          <w:szCs w:val="28"/>
                        </w:rPr>
                        <w:t xml:space="preserve">, </w:t>
                      </w:r>
                      <w:r w:rsidRPr="00442270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เมษายน</w:t>
                      </w:r>
                      <w:r w:rsidRPr="00442270">
                        <w:rPr>
                          <w:rFonts w:ascii="TH SarabunIT๙" w:hAnsi="TH SarabunIT๙" w:cs="TH SarabunIT๙"/>
                          <w:spacing w:val="-4"/>
                          <w:sz w:val="28"/>
                          <w:szCs w:val="28"/>
                          <w:cs/>
                        </w:rPr>
                        <w:t xml:space="preserve">). </w:t>
                      </w:r>
                      <w:r w:rsidRPr="00442270">
                        <w:rPr>
                          <w:rFonts w:ascii="TH SarabunIT๙" w:hAnsi="TH SarabunIT๙" w:cs="TH SarabunIT๙" w:hint="cs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>แผนแม่บทภายใต้ยุทธศาสตร์ชาติ</w:t>
                      </w:r>
                      <w:r w:rsidRPr="00442270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 xml:space="preserve"> (พ.ศ. 256</w:t>
                      </w:r>
                      <w:r w:rsidRPr="00442270">
                        <w:rPr>
                          <w:rFonts w:ascii="TH SarabunIT๙" w:hAnsi="TH SarabunIT๙" w:cs="TH SarabunIT๙" w:hint="cs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>1</w:t>
                      </w:r>
                      <w:r w:rsidRPr="00442270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 xml:space="preserve"> - 25</w:t>
                      </w:r>
                      <w:r w:rsidRPr="00442270">
                        <w:rPr>
                          <w:rFonts w:ascii="TH SarabunIT๙" w:hAnsi="TH SarabunIT๙" w:cs="TH SarabunIT๙" w:hint="cs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>80)</w:t>
                      </w:r>
                      <w:r w:rsidRPr="00442270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26943B" wp14:editId="4F23A364">
                <wp:simplePos x="0" y="0"/>
                <wp:positionH relativeFrom="column">
                  <wp:posOffset>-71120</wp:posOffset>
                </wp:positionH>
                <wp:positionV relativeFrom="paragraph">
                  <wp:posOffset>396240</wp:posOffset>
                </wp:positionV>
                <wp:extent cx="5892800" cy="315595"/>
                <wp:effectExtent l="0" t="1270" r="3810" b="0"/>
                <wp:wrapNone/>
                <wp:docPr id="6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34CA7" w14:textId="77777777" w:rsidR="00260B27" w:rsidRPr="00DA1FF6" w:rsidRDefault="00260B2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DA1FF6"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1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สำนัก</w:t>
                            </w:r>
                            <w:r w:rsidRPr="00DA1FF6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สภาพัฒนาการ</w:t>
                            </w:r>
                            <w:r w:rsidRPr="00DA1FF6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เศรษฐกิจและสังคมแห่งชาติ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. (25</w:t>
                            </w:r>
                            <w:r w:rsidRPr="00DA1FF6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DA1FF6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ตุลาคม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). 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ยุทธศาสตร์ชาติ (พ.ศ. 256</w:t>
                            </w:r>
                            <w:r w:rsidRPr="00DA1FF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1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- 25</w:t>
                            </w:r>
                            <w:r w:rsidRPr="00DA1FF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80)</w:t>
                            </w:r>
                            <w:r w:rsidRPr="00DA1FF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6943B" id="กล่องข้อความ 2" o:spid="_x0000_s1028" type="#_x0000_t202" style="position:absolute;left:0;text-align:left;margin-left:-5.6pt;margin-top:31.2pt;width:464pt;height:2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" filled="f" stroked="f">
                <v:textbox>
                  <w:txbxContent>
                    <w:p w14:paraId="50534CA7" w14:textId="77777777" w:rsidR="00260B27" w:rsidRPr="00DA1FF6" w:rsidRDefault="00260B2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DA1FF6"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1</w:t>
                      </w:r>
                      <w:r w:rsidRPr="00DA1FF6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สำนัก</w:t>
                      </w:r>
                      <w:r w:rsidRPr="00DA1FF6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งาน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สภาพัฒนาการ</w:t>
                      </w:r>
                      <w:r w:rsidRPr="00DA1FF6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เศรษฐกิจและสังคมแห่งชาติ</w:t>
                      </w:r>
                      <w:r w:rsidRPr="00DA1FF6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. (25</w:t>
                      </w:r>
                      <w:r w:rsidRPr="00DA1FF6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61</w:t>
                      </w:r>
                      <w:r w:rsidRPr="00DA1FF6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, </w:t>
                      </w:r>
                      <w:r w:rsidRPr="00DA1FF6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ตุลาคม</w:t>
                      </w:r>
                      <w:r w:rsidRPr="00DA1FF6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). </w:t>
                      </w:r>
                      <w:r w:rsidRPr="00DA1FF6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>ยุทธศาสตร์ชาติ (พ.ศ. 256</w:t>
                      </w:r>
                      <w:r w:rsidRPr="00DA1FF6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1</w:t>
                      </w:r>
                      <w:r w:rsidRPr="00DA1FF6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- 25</w:t>
                      </w:r>
                      <w:r w:rsidRPr="00DA1FF6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80)</w:t>
                      </w:r>
                      <w:r w:rsidRPr="00DA1FF6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118888" wp14:editId="30E131B0">
                <wp:simplePos x="0" y="0"/>
                <wp:positionH relativeFrom="column">
                  <wp:posOffset>6350</wp:posOffset>
                </wp:positionH>
                <wp:positionV relativeFrom="paragraph">
                  <wp:posOffset>471805</wp:posOffset>
                </wp:positionV>
                <wp:extent cx="5760085" cy="0"/>
                <wp:effectExtent l="10160" t="10160" r="11430" b="18415"/>
                <wp:wrapNone/>
                <wp:docPr id="6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AB8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5pt;margin-top:37.15pt;width:45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" strokeweight="1.5pt"/>
            </w:pict>
          </mc:Fallback>
        </mc:AlternateContent>
      </w:r>
      <w:r w:rsidR="00F8250F" w:rsidRPr="00E6479E">
        <w:rPr>
          <w:rFonts w:ascii="TH SarabunIT๙" w:hAnsi="TH SarabunIT๙" w:cs="TH SarabunIT๙" w:hint="cs"/>
          <w:spacing w:val="-4"/>
          <w:cs/>
        </w:rPr>
        <w:tab/>
      </w:r>
      <w:r w:rsidR="00F8250F"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F8250F" w:rsidRPr="00E6479E">
        <w:rPr>
          <w:rFonts w:ascii="TH SarabunIT๙" w:hAnsi="TH SarabunIT๙" w:cs="TH SarabunIT๙"/>
          <w:spacing w:val="-4"/>
          <w:cs/>
        </w:rPr>
        <w:t>สนับสนุนการบริหารจัดการฐานทรัพยากรทางเกษตรและระบบการผลิตที่เป็นมิตรต่อสิ่งแวดล้อม</w:t>
      </w:r>
      <w:r w:rsidR="00F8250F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B83806" w:rsidRPr="00E6479E">
        <w:rPr>
          <w:rFonts w:ascii="TH SarabunIT๙" w:hAnsi="TH SarabunIT๙" w:cs="TH SarabunIT๙" w:hint="cs"/>
          <w:spacing w:val="-4"/>
          <w:cs/>
        </w:rPr>
        <w:t>และ</w:t>
      </w:r>
      <w:r w:rsidR="00F8250F" w:rsidRPr="00E6479E">
        <w:rPr>
          <w:rFonts w:ascii="TH SarabunIT๙" w:hAnsi="TH SarabunIT๙" w:cs="TH SarabunIT๙"/>
          <w:spacing w:val="-4"/>
          <w:cs/>
        </w:rPr>
        <w:t>ส่งเสริมการผลิตในระบบเกษตรกรรมยั่งยืน</w:t>
      </w:r>
    </w:p>
    <w:p w14:paraId="0B3300FD" w14:textId="77777777" w:rsidR="00C24ACD" w:rsidRPr="00E6479E" w:rsidRDefault="00C24AC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="004C16A4" w:rsidRPr="00E6479E">
        <w:rPr>
          <w:rFonts w:ascii="TH SarabunIT๙" w:hAnsi="TH SarabunIT๙" w:cs="TH SarabunIT๙"/>
          <w:spacing w:val="-4"/>
          <w:cs/>
        </w:rPr>
        <w:t>พัฒนาระบบคุณภาพมาตรฐานความปลอดภัยและระบบการตรวจรับรองคุณภาพจาก</w:t>
      </w:r>
      <w:r w:rsidR="004C16A4" w:rsidRPr="00E6479E">
        <w:rPr>
          <w:rFonts w:ascii="TH SarabunIT๙" w:hAnsi="TH SarabunIT๙" w:cs="TH SarabunIT๙"/>
          <w:spacing w:val="-6"/>
          <w:cs/>
        </w:rPr>
        <w:t>สถาบันที่ม</w:t>
      </w:r>
      <w:r w:rsidR="00AF59F1" w:rsidRPr="00E6479E">
        <w:rPr>
          <w:rFonts w:ascii="TH SarabunIT๙" w:hAnsi="TH SarabunIT๙" w:cs="TH SarabunIT๙"/>
          <w:spacing w:val="-6"/>
          <w:cs/>
        </w:rPr>
        <w:t>ีความน่าเชื่อถือในระดับต่าง</w:t>
      </w:r>
      <w:r w:rsidR="00AF59F1" w:rsidRPr="00E6479E">
        <w:rPr>
          <w:rFonts w:ascii="TH SarabunIT๙" w:hAnsi="TH SarabunIT๙" w:cs="TH SarabunIT๙" w:hint="cs"/>
          <w:spacing w:val="-6"/>
          <w:cs/>
        </w:rPr>
        <w:t xml:space="preserve">ๆ </w:t>
      </w:r>
      <w:r w:rsidR="004C16A4" w:rsidRPr="00E6479E">
        <w:rPr>
          <w:rFonts w:ascii="TH SarabunIT๙" w:hAnsi="TH SarabunIT๙" w:cs="TH SarabunIT๙"/>
          <w:spacing w:val="-6"/>
          <w:cs/>
        </w:rPr>
        <w:t>พัฒนาคุณค่าทางโภช</w:t>
      </w:r>
      <w:r w:rsidR="004C16A4" w:rsidRPr="00E6479E">
        <w:rPr>
          <w:rFonts w:ascii="TH SarabunIT๙" w:hAnsi="TH SarabunIT๙" w:cs="TH SarabunIT๙" w:hint="cs"/>
          <w:spacing w:val="-6"/>
          <w:cs/>
        </w:rPr>
        <w:t>น</w:t>
      </w:r>
      <w:r w:rsidR="004C16A4" w:rsidRPr="00E6479E">
        <w:rPr>
          <w:rFonts w:ascii="TH SarabunIT๙" w:hAnsi="TH SarabunIT๙" w:cs="TH SarabunIT๙"/>
          <w:spacing w:val="-6"/>
          <w:cs/>
        </w:rPr>
        <w:t>าการของสินค้าเกษตรและอาหาร</w:t>
      </w:r>
      <w:r w:rsidR="00AF59F1" w:rsidRPr="00E6479E">
        <w:rPr>
          <w:rFonts w:ascii="TH SarabunIT๙" w:hAnsi="TH SarabunIT๙" w:cs="TH SarabunIT๙" w:hint="cs"/>
          <w:spacing w:val="-6"/>
          <w:cs/>
        </w:rPr>
        <w:t xml:space="preserve"> และ</w:t>
      </w:r>
      <w:r w:rsidR="004C16A4" w:rsidRPr="00E6479E">
        <w:rPr>
          <w:rFonts w:ascii="TH SarabunIT๙" w:hAnsi="TH SarabunIT๙" w:cs="TH SarabunIT๙"/>
          <w:spacing w:val="-6"/>
          <w:cs/>
        </w:rPr>
        <w:t>พัฒนาระบบ</w:t>
      </w:r>
      <w:r w:rsidR="00AF59F1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4C16A4" w:rsidRPr="00E6479E">
        <w:rPr>
          <w:rFonts w:ascii="TH SarabunIT๙" w:hAnsi="TH SarabunIT๙" w:cs="TH SarabunIT๙"/>
          <w:spacing w:val="-4"/>
          <w:cs/>
        </w:rPr>
        <w:t>การตรวจสอบย้อนกลับให้เป็นที่ยอมรับกับความต้องการของตลาดทั้งในประเทศและต่างประเทศ</w:t>
      </w:r>
    </w:p>
    <w:p w14:paraId="3EB9AB8C" w14:textId="77777777" w:rsidR="00AF59F1" w:rsidRPr="00E6479E" w:rsidRDefault="00AF59F1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="000F6D49" w:rsidRPr="00E6479E">
        <w:rPr>
          <w:rFonts w:ascii="TH SarabunIT๙" w:hAnsi="TH SarabunIT๙" w:cs="TH SarabunIT๙"/>
          <w:spacing w:val="-4"/>
          <w:cs/>
        </w:rPr>
        <w:t xml:space="preserve">ส่งเสริมและสนับสนุนเกษตรกร ชุมชน ท้องถิ่น รวมถึงผู้ประกอบการ ให้สามารถผลิตสินค้าเกษตรและอาหารที่มีคุณภาพมาตรฐาน </w:t>
      </w:r>
      <w:r w:rsidR="00307C54" w:rsidRPr="00E6479E">
        <w:rPr>
          <w:rFonts w:ascii="TH SarabunIT๙" w:hAnsi="TH SarabunIT๙" w:cs="TH SarabunIT๙" w:hint="cs"/>
          <w:spacing w:val="-4"/>
          <w:cs/>
        </w:rPr>
        <w:t>และ</w:t>
      </w:r>
      <w:r w:rsidR="000F6D49" w:rsidRPr="00E6479E">
        <w:rPr>
          <w:rFonts w:ascii="TH SarabunIT๙" w:hAnsi="TH SarabunIT๙" w:cs="TH SarabunIT๙"/>
          <w:spacing w:val="-4"/>
          <w:cs/>
        </w:rPr>
        <w:t>ส่งเสริมการวิจัยพัฒนาสินค้า</w:t>
      </w:r>
    </w:p>
    <w:p w14:paraId="73F6F831" w14:textId="77777777" w:rsidR="00307C54" w:rsidRPr="00E6479E" w:rsidRDefault="00307C54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4) </w:t>
      </w:r>
      <w:r w:rsidRPr="00E6479E">
        <w:rPr>
          <w:rFonts w:ascii="TH SarabunIT๙" w:hAnsi="TH SarabunIT๙" w:cs="TH SarabunIT๙"/>
          <w:spacing w:val="-4"/>
          <w:cs/>
        </w:rPr>
        <w:t>สร้างความตระหนักรู้ของผู้ผลิตและผู้บริโภคถึงความสำคัญของความปลอดภัย และการส่งเสริมด่านการขยายตลาดการบริโภคสินค้าเกษตรและอาหารปลอดภัย</w:t>
      </w:r>
    </w:p>
    <w:p w14:paraId="649C63F0" w14:textId="77777777" w:rsidR="00AA08DF" w:rsidRPr="00E6479E" w:rsidRDefault="00AA08DF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5) </w:t>
      </w:r>
      <w:r w:rsidRPr="00E6479E">
        <w:rPr>
          <w:rFonts w:ascii="TH SarabunIT๙" w:hAnsi="TH SarabunIT๙" w:cs="TH SarabunIT๙"/>
          <w:spacing w:val="-8"/>
          <w:cs/>
        </w:rPr>
        <w:t>สนับสนุ</w:t>
      </w:r>
      <w:r w:rsidR="00D05971" w:rsidRPr="00E6479E">
        <w:rPr>
          <w:rFonts w:ascii="TH SarabunIT๙" w:hAnsi="TH SarabunIT๙" w:cs="TH SarabunIT๙"/>
          <w:spacing w:val="-8"/>
          <w:cs/>
        </w:rPr>
        <w:t>นการทำเกษตรอินทรีย์วิถีชาวบ้าน</w:t>
      </w:r>
      <w:r w:rsidR="00D05971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D05971" w:rsidRPr="00E6479E">
        <w:rPr>
          <w:rFonts w:ascii="TH SarabunIT๙" w:hAnsi="TH SarabunIT๙" w:cs="TH SarabunIT๙"/>
          <w:spacing w:val="-8"/>
          <w:cs/>
        </w:rPr>
        <w:t>ควบคู่การขยายตลาดเกษตร</w:t>
      </w:r>
      <w:r w:rsidRPr="00E6479E">
        <w:rPr>
          <w:rFonts w:ascii="TH SarabunIT๙" w:hAnsi="TH SarabunIT๙" w:cs="TH SarabunIT๙"/>
          <w:spacing w:val="-8"/>
          <w:cs/>
        </w:rPr>
        <w:t>อินทรีย์ทั้งในและ</w:t>
      </w:r>
      <w:r w:rsidR="00D05971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ต่างประเทศ</w:t>
      </w:r>
    </w:p>
    <w:p w14:paraId="5EB2DD01" w14:textId="77777777" w:rsidR="006F44AD" w:rsidRPr="00E6479E" w:rsidRDefault="006F44A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1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สินค้าเกษตรปลอดภัยมีมูลค่าเพิ่มขึ้น</w:t>
      </w:r>
    </w:p>
    <w:p w14:paraId="0ED56202" w14:textId="77777777" w:rsidR="006F44AD" w:rsidRPr="00E6479E" w:rsidRDefault="006F44A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90351D" w:rsidRPr="00E6479E">
        <w:rPr>
          <w:rFonts w:ascii="TH SarabunIT๙" w:hAnsi="TH SarabunIT๙" w:cs="TH SarabunIT๙" w:hint="cs"/>
          <w:spacing w:val="-4"/>
          <w:cs/>
        </w:rPr>
        <w:t>อัตราการขยายตัวของมูลค่าของสินค้าเกษตรปลอดภัย (เฉลี่ยร้อยละ)</w:t>
      </w:r>
    </w:p>
    <w:p w14:paraId="2B1D96C2" w14:textId="77777777" w:rsidR="0090351D" w:rsidRPr="00E6479E" w:rsidRDefault="0090351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2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 w:hint="cs"/>
          <w:spacing w:val="-12"/>
          <w:cs/>
        </w:rPr>
        <w:t xml:space="preserve">ผลิตภัณฑ์เกษตรปลอดภัยของไทยได้รับการยอมรับด้านคุณภาพความปลอดภัย </w:t>
      </w:r>
      <w:r w:rsidRPr="00E6479E">
        <w:rPr>
          <w:rFonts w:ascii="TH SarabunIT๙" w:hAnsi="TH SarabunIT๙" w:cs="TH SarabunIT๙" w:hint="cs"/>
          <w:spacing w:val="-4"/>
          <w:cs/>
        </w:rPr>
        <w:t>และคุณค่าทางโภชนาการสูงขึ้น</w:t>
      </w:r>
    </w:p>
    <w:p w14:paraId="292D5483" w14:textId="77777777" w:rsidR="0090351D" w:rsidRPr="00E6479E" w:rsidRDefault="0090351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ดัชนีความเชื่อมั่นผู้บริโภคด้านคุณภาพและความปลอดภัยอาหาร</w:t>
      </w:r>
    </w:p>
    <w:p w14:paraId="4B0FFCBB" w14:textId="77777777" w:rsidR="0090351D" w:rsidRPr="00E6479E" w:rsidRDefault="0090351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6F66C7" w:rsidRPr="00E6479E">
        <w:rPr>
          <w:rFonts w:ascii="TH SarabunIT๙" w:hAnsi="TH SarabunIT๙" w:cs="TH SarabunIT๙" w:hint="cs"/>
          <w:spacing w:val="-4"/>
          <w:cs/>
        </w:rPr>
        <w:t xml:space="preserve">2.2.3 </w:t>
      </w:r>
      <w:r w:rsidR="008D1B54" w:rsidRPr="00E6479E">
        <w:rPr>
          <w:rFonts w:ascii="TH SarabunIT๙" w:hAnsi="TH SarabunIT๙" w:cs="TH SarabunIT๙"/>
          <w:spacing w:val="-4"/>
          <w:cs/>
        </w:rPr>
        <w:t>แผนย่อยเกษตรชีวภาพ</w:t>
      </w:r>
      <w:r w:rsidR="008D1B54"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ประกอบด้วยแนวทางการพัฒนา ดังนี้</w:t>
      </w:r>
    </w:p>
    <w:p w14:paraId="3F5F754A" w14:textId="77777777" w:rsidR="00995AA4" w:rsidRPr="00E6479E" w:rsidRDefault="00995AA4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Pr="00E6479E">
        <w:rPr>
          <w:rFonts w:ascii="TH SarabunIT๙" w:hAnsi="TH SarabunIT๙" w:cs="TH SarabunIT๙"/>
          <w:spacing w:val="-4"/>
          <w:cs/>
        </w:rPr>
        <w:t>สนับสนุนการใช้ประโยชน์จากการอนุรักษ์ทรัพยากรชีวภาพ พันธุ์พืช พันธุ์สัตว์ และเชื้อจุลินทรีย์</w:t>
      </w:r>
    </w:p>
    <w:p w14:paraId="4C236C2D" w14:textId="77777777" w:rsidR="00800FD3" w:rsidRPr="00E6479E" w:rsidRDefault="00800FD3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="0072504F" w:rsidRPr="00E6479E">
        <w:rPr>
          <w:rFonts w:ascii="TH SarabunIT๙" w:hAnsi="TH SarabunIT๙" w:cs="TH SarabunIT๙"/>
          <w:spacing w:val="-4"/>
          <w:cs/>
        </w:rPr>
        <w:t>ส่งเสริมและสนับสนุนการผลิต การแปรรูป และการพัฒนาสินค้าเ</w:t>
      </w:r>
      <w:r w:rsidR="00507FCE" w:rsidRPr="00E6479E">
        <w:rPr>
          <w:rFonts w:ascii="TH SarabunIT๙" w:hAnsi="TH SarabunIT๙" w:cs="TH SarabunIT๙"/>
          <w:spacing w:val="-4"/>
          <w:cs/>
        </w:rPr>
        <w:t>กษตรและผลิตภัณฑ์จากฐานเกษตรกรรมและฐานทรัพยากรชีวภาพ</w:t>
      </w:r>
      <w:r w:rsidR="0072504F" w:rsidRPr="00E6479E">
        <w:rPr>
          <w:rFonts w:ascii="TH SarabunIT๙" w:hAnsi="TH SarabunIT๙" w:cs="TH SarabunIT๙"/>
          <w:spacing w:val="-4"/>
          <w:cs/>
        </w:rPr>
        <w:t xml:space="preserve"> ยกระดับให้เกษตรกรเป็นผู้ประกอบการวิสาหกิจการเกษตรขนาด</w:t>
      </w:r>
      <w:r w:rsidR="0072504F" w:rsidRPr="00E6479E">
        <w:rPr>
          <w:rFonts w:ascii="TH SarabunIT๙" w:hAnsi="TH SarabunIT๙" w:cs="TH SarabunIT๙"/>
          <w:spacing w:val="-6"/>
          <w:cs/>
        </w:rPr>
        <w:t>กลางและเล็ก</w:t>
      </w:r>
      <w:r w:rsidR="00123735" w:rsidRPr="00E6479E">
        <w:rPr>
          <w:rFonts w:ascii="TH SarabunIT๙" w:hAnsi="TH SarabunIT๙" w:cs="TH SarabunIT๙" w:hint="cs"/>
          <w:spacing w:val="-6"/>
          <w:cs/>
        </w:rPr>
        <w:t xml:space="preserve"> และ</w:t>
      </w:r>
      <w:r w:rsidR="0072504F" w:rsidRPr="00E6479E">
        <w:rPr>
          <w:rFonts w:ascii="TH SarabunIT๙" w:hAnsi="TH SarabunIT๙" w:cs="TH SarabunIT๙"/>
          <w:spacing w:val="-6"/>
          <w:cs/>
        </w:rPr>
        <w:t>สนับสนุนให้มีการนำวัตถุดิบเหลือทิ้งทางการเกษตรมาใช้ในอุตสาหกรรมและพลังงานที่เกี่ยวเนื่อง</w:t>
      </w:r>
      <w:r w:rsidR="00123735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72504F" w:rsidRPr="00E6479E">
        <w:rPr>
          <w:rFonts w:ascii="TH SarabunIT๙" w:hAnsi="TH SarabunIT๙" w:cs="TH SarabunIT๙"/>
          <w:spacing w:val="-4"/>
          <w:cs/>
        </w:rPr>
        <w:t>กับชีวภาพได้อย่างมีประสิทธิภาพ</w:t>
      </w:r>
    </w:p>
    <w:p w14:paraId="05F9E174" w14:textId="77777777" w:rsidR="00123735" w:rsidRPr="00E6479E" w:rsidRDefault="00123735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Pr="00E6479E">
        <w:rPr>
          <w:rFonts w:ascii="TH SarabunIT๙" w:hAnsi="TH SarabunIT๙" w:cs="TH SarabunIT๙"/>
          <w:spacing w:val="-4"/>
          <w:cs/>
        </w:rPr>
        <w:t>ส่งเสริมการปลูกพืชสมุนไพรให้เป็นพืชเศรษฐกิจตามความเหมาะสมของสภาพแวดล้อม</w:t>
      </w:r>
      <w:r w:rsidRPr="00E6479E">
        <w:rPr>
          <w:rFonts w:ascii="TH SarabunIT๙" w:hAnsi="TH SarabunIT๙" w:cs="TH SarabunIT๙"/>
          <w:spacing w:val="-6"/>
          <w:cs/>
        </w:rPr>
        <w:t>ในแต่ละพื้นที่ มุ่งแปรรูปเพื่อป้อนในตลาดอุตสาหกรรมผลิตภัณฑ์เสริมอาหาร สินค้าประเภทโภชนาเภสัช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ผลิตภัณฑ์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ประเภทเว</w:t>
      </w:r>
      <w:r w:rsidRPr="00E6479E">
        <w:rPr>
          <w:rFonts w:ascii="TH SarabunIT๙" w:hAnsi="TH SarabunIT๙" w:cs="TH SarabunIT๙" w:hint="cs"/>
          <w:spacing w:val="-4"/>
          <w:cs/>
        </w:rPr>
        <w:t>ช</w:t>
      </w:r>
      <w:r w:rsidRPr="00E6479E">
        <w:rPr>
          <w:rFonts w:ascii="TH SarabunIT๙" w:hAnsi="TH SarabunIT๙" w:cs="TH SarabunIT๙"/>
          <w:spacing w:val="-4"/>
          <w:cs/>
        </w:rPr>
        <w:t>สำอาง และผลิตภัณฑ์กลุ่มเครื่องสำอาง</w:t>
      </w:r>
    </w:p>
    <w:p w14:paraId="5E4AD038" w14:textId="77777777" w:rsidR="00123735" w:rsidRPr="00E6479E" w:rsidRDefault="00123735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4) </w:t>
      </w:r>
      <w:r w:rsidRPr="00E6479E">
        <w:rPr>
          <w:rFonts w:ascii="TH SarabunIT๙" w:hAnsi="TH SarabunIT๙" w:cs="TH SarabunIT๙"/>
          <w:spacing w:val="-4"/>
          <w:cs/>
        </w:rPr>
        <w:t>ส่งเสริมกา</w:t>
      </w:r>
      <w:r w:rsidR="00315D63" w:rsidRPr="00E6479E">
        <w:rPr>
          <w:rFonts w:ascii="TH SarabunIT๙" w:hAnsi="TH SarabunIT๙" w:cs="TH SarabunIT๙"/>
          <w:spacing w:val="-4"/>
          <w:cs/>
        </w:rPr>
        <w:t>รทำการตลาดผ่านการสร้างความรู้คว</w:t>
      </w:r>
      <w:r w:rsidR="00315D63" w:rsidRPr="00E6479E">
        <w:rPr>
          <w:rFonts w:ascii="TH SarabunIT๙" w:hAnsi="TH SarabunIT๙" w:cs="TH SarabunIT๙" w:hint="cs"/>
          <w:spacing w:val="-4"/>
          <w:cs/>
        </w:rPr>
        <w:t>า</w:t>
      </w:r>
      <w:r w:rsidRPr="00E6479E">
        <w:rPr>
          <w:rFonts w:ascii="TH SarabunIT๙" w:hAnsi="TH SarabunIT๙" w:cs="TH SarabunIT๙"/>
          <w:spacing w:val="-4"/>
          <w:cs/>
        </w:rPr>
        <w:t>มเข้าใจเกี่ยวกับผลิตภัณฑ์จากเก</w:t>
      </w:r>
      <w:r w:rsidR="00315D63" w:rsidRPr="00E6479E">
        <w:rPr>
          <w:rFonts w:ascii="TH SarabunIT๙" w:hAnsi="TH SarabunIT๙" w:cs="TH SarabunIT๙"/>
          <w:spacing w:val="-4"/>
          <w:cs/>
        </w:rPr>
        <w:t>ษตรชีวภาพ ตลอดจนประโยชน์และสรรพ</w:t>
      </w:r>
      <w:r w:rsidRPr="00E6479E">
        <w:rPr>
          <w:rFonts w:ascii="TH SarabunIT๙" w:hAnsi="TH SarabunIT๙" w:cs="TH SarabunIT๙"/>
          <w:spacing w:val="-4"/>
          <w:cs/>
        </w:rPr>
        <w:t>คุณของสมุนไพรไทย</w:t>
      </w:r>
    </w:p>
    <w:p w14:paraId="7722CD35" w14:textId="77777777" w:rsidR="00315D63" w:rsidRPr="00E6479E" w:rsidRDefault="00315D63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1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สินค้าเกษตรชีวภาพมีมูลค่าเพิ่มขึ้น</w:t>
      </w:r>
    </w:p>
    <w:p w14:paraId="0D27546E" w14:textId="77777777" w:rsidR="00315D63" w:rsidRPr="00E6479E" w:rsidRDefault="00315D63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BA7DAD" w:rsidRPr="00E6479E">
        <w:rPr>
          <w:rFonts w:ascii="TH SarabunIT๙" w:hAnsi="TH SarabunIT๙" w:cs="TH SarabunIT๙" w:hint="cs"/>
          <w:spacing w:val="-4"/>
          <w:cs/>
        </w:rPr>
        <w:t>อัตราการขยายตัวของมูลค่าของสินค้าเกษตรชีวภาพ (เฉลี่ยร้อยละ)</w:t>
      </w:r>
    </w:p>
    <w:p w14:paraId="38DEC246" w14:textId="77777777" w:rsidR="00BA7DAD" w:rsidRPr="00E6479E" w:rsidRDefault="00BA7DA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2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 w:hint="cs"/>
          <w:spacing w:val="-10"/>
          <w:cs/>
        </w:rPr>
        <w:t>วิสาหกิจการเกษตรจากฐานชีวภาพและภูมิปัญญาท้องถิ่นมีการจัดตั้ง</w:t>
      </w:r>
      <w:r w:rsidR="00A56D13" w:rsidRPr="00E6479E">
        <w:rPr>
          <w:rFonts w:ascii="TH SarabunIT๙" w:hAnsi="TH SarabunIT๙" w:cs="TH SarabunIT๙" w:hint="cs"/>
          <w:spacing w:val="-10"/>
          <w:cs/>
        </w:rPr>
        <w:t>ทุกตำบล</w:t>
      </w:r>
      <w:r w:rsidR="00A56D13" w:rsidRPr="00E6479E">
        <w:rPr>
          <w:rFonts w:ascii="TH SarabunIT๙" w:hAnsi="TH SarabunIT๙" w:cs="TH SarabunIT๙" w:hint="cs"/>
          <w:spacing w:val="-4"/>
          <w:cs/>
        </w:rPr>
        <w:t xml:space="preserve"> เพิ่มขึ้น</w:t>
      </w:r>
    </w:p>
    <w:p w14:paraId="54CFC7C0" w14:textId="77777777" w:rsidR="00A56D13" w:rsidRPr="00E6479E" w:rsidRDefault="00A56D13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จำนวนวิสาหกิจการเกษตรขนาดกลางและเล็ก และผลิตภัณฑ์จากฐานชีวภาพ</w:t>
      </w:r>
    </w:p>
    <w:p w14:paraId="422F062A" w14:textId="77777777" w:rsidR="00A56D13" w:rsidRPr="00E6479E" w:rsidRDefault="00A56D13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88157F" w:rsidRPr="00E6479E">
        <w:rPr>
          <w:rFonts w:ascii="TH SarabunIT๙" w:hAnsi="TH SarabunIT๙" w:cs="TH SarabunIT๙" w:hint="cs"/>
          <w:spacing w:val="-4"/>
          <w:cs/>
        </w:rPr>
        <w:t xml:space="preserve">2.2.4 </w:t>
      </w:r>
      <w:r w:rsidR="00102704" w:rsidRPr="00E6479E">
        <w:rPr>
          <w:rFonts w:ascii="TH SarabunIT๙" w:hAnsi="TH SarabunIT๙" w:cs="TH SarabunIT๙"/>
          <w:spacing w:val="-4"/>
          <w:cs/>
        </w:rPr>
        <w:t>แผนย่อยเกษตรแปรรูป</w:t>
      </w:r>
      <w:r w:rsidR="00102704"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ประกอบด้วยแนวทาง</w:t>
      </w:r>
      <w:r w:rsidR="00EE76EB" w:rsidRPr="00E6479E">
        <w:rPr>
          <w:rFonts w:ascii="TH SarabunIT๙" w:hAnsi="TH SarabunIT๙" w:cs="TH SarabunIT๙" w:hint="cs"/>
          <w:spacing w:val="-4"/>
          <w:cs/>
        </w:rPr>
        <w:t>การพัฒนา ดังนี้</w:t>
      </w:r>
    </w:p>
    <w:p w14:paraId="210C44F0" w14:textId="77777777" w:rsidR="00EE76EB" w:rsidRPr="00E6479E" w:rsidRDefault="00EE76EB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B37FAC" w:rsidRPr="00E6479E">
        <w:rPr>
          <w:rFonts w:ascii="TH SarabunIT๙" w:hAnsi="TH SarabunIT๙" w:cs="TH SarabunIT๙"/>
          <w:spacing w:val="-4"/>
          <w:cs/>
        </w:rPr>
        <w:t>ส่งเสริมการพัฒนาและใช้วัตถุดิบและผลิตผลทางการเกษตรที่เ</w:t>
      </w:r>
      <w:r w:rsidR="00B705EA" w:rsidRPr="00E6479E">
        <w:rPr>
          <w:rFonts w:ascii="TH SarabunIT๙" w:hAnsi="TH SarabunIT๙" w:cs="TH SarabunIT๙"/>
          <w:spacing w:val="-4"/>
          <w:cs/>
        </w:rPr>
        <w:t>ชื่อมโยงไปสู่กระบวนการแปรรูปในอ</w:t>
      </w:r>
      <w:r w:rsidR="00B705EA" w:rsidRPr="00E6479E">
        <w:rPr>
          <w:rFonts w:ascii="TH SarabunIT๙" w:hAnsi="TH SarabunIT๙" w:cs="TH SarabunIT๙" w:hint="cs"/>
          <w:spacing w:val="-4"/>
          <w:cs/>
        </w:rPr>
        <w:t>ุต</w:t>
      </w:r>
      <w:r w:rsidR="00B37FAC" w:rsidRPr="00E6479E">
        <w:rPr>
          <w:rFonts w:ascii="TH SarabunIT๙" w:hAnsi="TH SarabunIT๙" w:cs="TH SarabunIT๙"/>
          <w:spacing w:val="-4"/>
          <w:cs/>
        </w:rPr>
        <w:t>สาห</w:t>
      </w:r>
      <w:r w:rsidR="00B705EA" w:rsidRPr="00E6479E">
        <w:rPr>
          <w:rFonts w:ascii="TH SarabunIT๙" w:hAnsi="TH SarabunIT๙" w:cs="TH SarabunIT๙" w:hint="cs"/>
          <w:spacing w:val="-4"/>
          <w:cs/>
        </w:rPr>
        <w:t>ก</w:t>
      </w:r>
      <w:r w:rsidR="00B37FAC" w:rsidRPr="00E6479E">
        <w:rPr>
          <w:rFonts w:ascii="TH SarabunIT๙" w:hAnsi="TH SarabunIT๙" w:cs="TH SarabunIT๙"/>
          <w:spacing w:val="-4"/>
          <w:cs/>
        </w:rPr>
        <w:t>รรมต่อเนื่องที่เกี่ยวข้อง</w:t>
      </w:r>
    </w:p>
    <w:p w14:paraId="6EBD7032" w14:textId="77777777" w:rsidR="00B705EA" w:rsidRPr="00E6479E" w:rsidRDefault="00B705EA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="00F44482" w:rsidRPr="00E6479E">
        <w:rPr>
          <w:rFonts w:ascii="TH SarabunIT๙" w:hAnsi="TH SarabunIT๙" w:cs="TH SarabunIT๙"/>
          <w:spacing w:val="-4"/>
          <w:cs/>
        </w:rPr>
        <w:t>ส่งเสริมการแ</w:t>
      </w:r>
      <w:r w:rsidR="00F44482" w:rsidRPr="00E6479E">
        <w:rPr>
          <w:rFonts w:ascii="TH SarabunIT๙" w:hAnsi="TH SarabunIT๙" w:cs="TH SarabunIT๙" w:hint="cs"/>
          <w:spacing w:val="-4"/>
          <w:cs/>
        </w:rPr>
        <w:t>ป</w:t>
      </w:r>
      <w:r w:rsidR="00F44482" w:rsidRPr="00E6479E">
        <w:rPr>
          <w:rFonts w:ascii="TH SarabunIT๙" w:hAnsi="TH SarabunIT๙" w:cs="TH SarabunIT๙"/>
          <w:spacing w:val="-4"/>
          <w:cs/>
        </w:rPr>
        <w:t>รรูปโดยประยุกต์ใช้เทคโนโลยีและนวัตกรรม รวมถึงองค์ความรู้และ</w:t>
      </w:r>
      <w:r w:rsidR="002F4B0D" w:rsidRPr="00E6479E">
        <w:rPr>
          <w:rFonts w:ascii="TH SarabunIT๙" w:hAnsi="TH SarabunIT๙" w:cs="TH SarabunIT๙" w:hint="cs"/>
          <w:spacing w:val="-4"/>
          <w:cs/>
        </w:rPr>
        <w:t xml:space="preserve">   </w:t>
      </w:r>
      <w:r w:rsidR="00F44482" w:rsidRPr="00E6479E">
        <w:rPr>
          <w:rFonts w:ascii="TH SarabunIT๙" w:hAnsi="TH SarabunIT๙" w:cs="TH SarabunIT๙"/>
          <w:spacing w:val="-6"/>
          <w:cs/>
        </w:rPr>
        <w:t>ภูมิปัญญาที่ทันสมัย มีประสิทธิภาพในการแปรรูป สร้างความแตกต่าง และเพิ่มมูลค่าในผลิตภัณฑ์และสินค้าเกษตร</w:t>
      </w:r>
    </w:p>
    <w:p w14:paraId="7486132A" w14:textId="77777777" w:rsidR="002F4B0D" w:rsidRPr="00E6479E" w:rsidRDefault="002F4B0D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="00F335A8" w:rsidRPr="00E6479E">
        <w:rPr>
          <w:rFonts w:ascii="TH SarabunIT๙" w:hAnsi="TH SarabunIT๙" w:cs="TH SarabunIT๙"/>
          <w:spacing w:val="-8"/>
          <w:cs/>
        </w:rPr>
        <w:t>สนับสนุนการนำเทคโนโลยี นวัตกรรมสมัยใหม่มาใช้ในกระบวนการผลิตหลังการเก็บเกี่ยว</w:t>
      </w:r>
      <w:r w:rsidR="00F335A8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F335A8" w:rsidRPr="00E6479E">
        <w:rPr>
          <w:rFonts w:ascii="TH SarabunIT๙" w:hAnsi="TH SarabunIT๙" w:cs="TH SarabunIT๙"/>
          <w:spacing w:val="-4"/>
          <w:cs/>
        </w:rPr>
        <w:t>และการแปรรูป</w:t>
      </w:r>
    </w:p>
    <w:p w14:paraId="569A2CC4" w14:textId="77777777" w:rsidR="00D355C9" w:rsidRPr="00E6479E" w:rsidRDefault="00D355C9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4) </w:t>
      </w:r>
      <w:r w:rsidR="000B2CAF" w:rsidRPr="00E6479E">
        <w:rPr>
          <w:rFonts w:ascii="TH SarabunIT๙" w:hAnsi="TH SarabunIT๙" w:cs="TH SarabunIT๙"/>
          <w:spacing w:val="-4"/>
          <w:cs/>
        </w:rPr>
        <w:t>ส่งเสริมการสร้างตราสินค้า และขยายช่องทางกา</w:t>
      </w:r>
      <w:r w:rsidR="00CC23C4" w:rsidRPr="00E6479E">
        <w:rPr>
          <w:rFonts w:ascii="TH SarabunIT๙" w:hAnsi="TH SarabunIT๙" w:cs="TH SarabunIT๙"/>
          <w:spacing w:val="-4"/>
          <w:cs/>
        </w:rPr>
        <w:t>รตลาดด้วยระบบเทคโนโลยีสารสนเท</w:t>
      </w:r>
      <w:r w:rsidR="00CC23C4" w:rsidRPr="00E6479E">
        <w:rPr>
          <w:rFonts w:ascii="TH SarabunIT๙" w:hAnsi="TH SarabunIT๙" w:cs="TH SarabunIT๙" w:hint="cs"/>
          <w:spacing w:val="-4"/>
          <w:cs/>
        </w:rPr>
        <w:t>ศ และ</w:t>
      </w:r>
      <w:r w:rsidR="000B2CAF" w:rsidRPr="00E6479E">
        <w:rPr>
          <w:rFonts w:ascii="TH SarabunIT๙" w:hAnsi="TH SarabunIT๙" w:cs="TH SarabunIT๙"/>
          <w:spacing w:val="-4"/>
          <w:cs/>
        </w:rPr>
        <w:t>การสร้างเครื่องหมายทางการค้าและการปกป้องสิทธิในทรัพย์สินทางปัญญา</w:t>
      </w:r>
    </w:p>
    <w:p w14:paraId="73B43471" w14:textId="77777777" w:rsidR="0045377B" w:rsidRPr="00E6479E" w:rsidRDefault="0045377B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สินค้าเกษตรแปรรูปและผลิตภัณฑ์มีมูลค่าเพิ่มขึ้น</w:t>
      </w:r>
    </w:p>
    <w:p w14:paraId="634CB9B3" w14:textId="77777777" w:rsidR="0045377B" w:rsidRPr="00E6479E" w:rsidRDefault="0045377B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อัตราการขยายตัว</w:t>
      </w:r>
      <w:r w:rsidR="00EC02E6" w:rsidRPr="00E6479E">
        <w:rPr>
          <w:rFonts w:ascii="TH SarabunIT๙" w:hAnsi="TH SarabunIT๙" w:cs="TH SarabunIT๙" w:hint="cs"/>
          <w:spacing w:val="-4"/>
          <w:cs/>
        </w:rPr>
        <w:t>ของมูลค่าสินค้าเกษตรแปรรูปและผลิตภัณฑ์ (เฉลี่ยร้อยละ)</w:t>
      </w:r>
    </w:p>
    <w:p w14:paraId="117D028A" w14:textId="77777777" w:rsidR="00EC02E6" w:rsidRPr="00E6479E" w:rsidRDefault="00EC02E6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2.2.5 </w:t>
      </w:r>
      <w:r w:rsidRPr="00E6479E">
        <w:rPr>
          <w:rFonts w:ascii="TH SarabunIT๙" w:hAnsi="TH SarabunIT๙" w:cs="TH SarabunIT๙"/>
          <w:spacing w:val="-4"/>
          <w:cs/>
        </w:rPr>
        <w:t>แผนย่อยเกษตรอัจฉริยะ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ประกอบด้วยแนวทางการพัฒนา ดังนี้</w:t>
      </w:r>
    </w:p>
    <w:p w14:paraId="03D71AF0" w14:textId="77777777" w:rsidR="00EC02E6" w:rsidRPr="00E6479E" w:rsidRDefault="00EC02E6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1</w:t>
      </w:r>
      <w:r w:rsidR="009F4481" w:rsidRPr="00E6479E">
        <w:rPr>
          <w:rFonts w:ascii="TH SarabunIT๙" w:hAnsi="TH SarabunIT๙" w:cs="TH SarabunIT๙" w:hint="cs"/>
          <w:spacing w:val="-4"/>
          <w:cs/>
        </w:rPr>
        <w:t xml:space="preserve">) </w:t>
      </w:r>
      <w:r w:rsidR="009F4481" w:rsidRPr="00E6479E">
        <w:rPr>
          <w:rFonts w:ascii="TH SarabunIT๙" w:hAnsi="TH SarabunIT๙" w:cs="TH SarabunIT๙"/>
          <w:spacing w:val="-8"/>
          <w:cs/>
        </w:rPr>
        <w:t>ส่งเสริมการพัฒนาพันธุ์พืช พันธุ์สัตว์ ปัจจัยการผลิต เครื่องจักรกลและอุปกรณ์การเกษตร</w:t>
      </w:r>
      <w:r w:rsidR="009F4481" w:rsidRPr="00E6479E">
        <w:rPr>
          <w:rFonts w:ascii="TH SarabunIT๙" w:hAnsi="TH SarabunIT๙" w:cs="TH SarabunIT๙"/>
          <w:spacing w:val="-4"/>
          <w:cs/>
        </w:rPr>
        <w:t xml:space="preserve"> รวมทั้งเทคโนโลยีและนวัตกรรมการเกษตรแห่งอนาคต</w:t>
      </w:r>
    </w:p>
    <w:p w14:paraId="6E312281" w14:textId="77777777" w:rsidR="00282F32" w:rsidRPr="00E6479E" w:rsidRDefault="00282F32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Pr="00E6479E">
        <w:rPr>
          <w:rFonts w:ascii="TH SarabunIT๙" w:hAnsi="TH SarabunIT๙" w:cs="TH SarabunIT๙"/>
          <w:spacing w:val="-6"/>
          <w:cs/>
        </w:rPr>
        <w:t>พัฒนาศักยภาพเกษตรกรในการเข้าถึงและใช้ประโยชน์จากเทคโนโลยีและนวัตกรรมทาง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การเกษตร การจัดการภาคเกษตรที่เป็นมิตรกับสิ่งแวดล้อม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องค์ความรู้ด้านการผลิตและการตลาด การใช้ประโยชน์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จ</w:t>
      </w:r>
      <w:r w:rsidR="00AB2AE0" w:rsidRPr="00E6479E">
        <w:rPr>
          <w:rFonts w:ascii="TH SarabunIT๙" w:hAnsi="TH SarabunIT๙" w:cs="TH SarabunIT๙"/>
          <w:spacing w:val="-4"/>
          <w:cs/>
        </w:rPr>
        <w:t>ากเทคโนโลยีอวกาศและภูมิสารสนเท</w:t>
      </w:r>
      <w:r w:rsidR="00AB2AE0" w:rsidRPr="00E6479E">
        <w:rPr>
          <w:rFonts w:ascii="TH SarabunIT๙" w:hAnsi="TH SarabunIT๙" w:cs="TH SarabunIT๙" w:hint="cs"/>
          <w:spacing w:val="-4"/>
          <w:cs/>
        </w:rPr>
        <w:t xml:space="preserve">ศ </w:t>
      </w:r>
      <w:r w:rsidR="00AB2AE0" w:rsidRPr="00E6479E">
        <w:rPr>
          <w:rFonts w:ascii="TH SarabunIT๙" w:hAnsi="TH SarabunIT๙" w:cs="TH SarabunIT๙"/>
          <w:spacing w:val="-4"/>
          <w:cs/>
        </w:rPr>
        <w:t>เทคโนโลยีด</w:t>
      </w:r>
      <w:r w:rsidR="00AB2AE0" w:rsidRPr="00E6479E">
        <w:rPr>
          <w:rFonts w:ascii="TH SarabunIT๙" w:hAnsi="TH SarabunIT๙" w:cs="TH SarabunIT๙" w:hint="cs"/>
          <w:spacing w:val="-4"/>
          <w:cs/>
        </w:rPr>
        <w:t>ิ</w:t>
      </w:r>
      <w:r w:rsidR="00AB2AE0" w:rsidRPr="00E6479E">
        <w:rPr>
          <w:rFonts w:ascii="TH SarabunIT๙" w:hAnsi="TH SarabunIT๙" w:cs="TH SarabunIT๙"/>
          <w:spacing w:val="-4"/>
          <w:cs/>
        </w:rPr>
        <w:t>จ</w:t>
      </w:r>
      <w:r w:rsidR="00AB2AE0" w:rsidRPr="00E6479E">
        <w:rPr>
          <w:rFonts w:ascii="TH SarabunIT๙" w:hAnsi="TH SarabunIT๙" w:cs="TH SarabunIT๙" w:hint="cs"/>
          <w:spacing w:val="-4"/>
          <w:cs/>
        </w:rPr>
        <w:t>ิ</w:t>
      </w:r>
      <w:r w:rsidRPr="00E6479E">
        <w:rPr>
          <w:rFonts w:ascii="TH SarabunIT๙" w:hAnsi="TH SarabunIT๙" w:cs="TH SarabunIT๙"/>
          <w:spacing w:val="-4"/>
          <w:cs/>
        </w:rPr>
        <w:t>ทัล ฐานข้อมูลสารสนเทศทางการเกษตรต่างๆ</w:t>
      </w:r>
    </w:p>
    <w:p w14:paraId="6E05AD57" w14:textId="77777777" w:rsidR="00AB2AE0" w:rsidRPr="00E6479E" w:rsidRDefault="00AB2AE0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Pr="00E6479E">
        <w:rPr>
          <w:rFonts w:ascii="TH SarabunIT๙" w:hAnsi="TH SarabunIT๙" w:cs="TH SarabunIT๙"/>
          <w:spacing w:val="-4"/>
          <w:cs/>
        </w:rPr>
        <w:t>สนับสนุนและส่งเสริมการทำระบบฟาร์มอัจฉริยะ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ควบคู่กับการใช้เทคโนโลยีดิจิทัลและการใช้ประโยชน์จากข้อมูลในการวางแผนการปรับเปลี่ยนกระบวนการผลิตสินค้าที่สอดคล้องกับความต้องการของตลาด</w:t>
      </w:r>
    </w:p>
    <w:p w14:paraId="6AD7D3D2" w14:textId="77777777" w:rsidR="00AB2AE0" w:rsidRPr="00E6479E" w:rsidRDefault="00AB2AE0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8D5B57"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1</w:t>
      </w:r>
      <w:r w:rsidR="008D5B57" w:rsidRPr="00E6479E">
        <w:rPr>
          <w:rFonts w:ascii="TH SarabunIT๙" w:hAnsi="TH SarabunIT๙" w:cs="TH SarabunIT๙" w:hint="cs"/>
          <w:spacing w:val="-4"/>
          <w:cs/>
        </w:rPr>
        <w:t xml:space="preserve"> สินค้าที่ได้จากเทคโนโลยีสมัยใหม่/อัจฉริยะมีมูลค่าเพิ่มขึ้น</w:t>
      </w:r>
    </w:p>
    <w:p w14:paraId="74E60ACF" w14:textId="77777777" w:rsidR="008D5B57" w:rsidRPr="00E6479E" w:rsidRDefault="008D5B57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มูลค่าสินค้าที่มีการใช้เทคโนโลยีสมัยใหม่/อัจฉริยะ (เฉลี่ยร้อยละ)</w:t>
      </w:r>
    </w:p>
    <w:p w14:paraId="38399A37" w14:textId="77777777" w:rsidR="008D5B57" w:rsidRPr="00E6479E" w:rsidRDefault="008D5B57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2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ผลผลิต</w:t>
      </w:r>
      <w:r w:rsidR="007632C2" w:rsidRPr="00E6479E">
        <w:rPr>
          <w:rFonts w:ascii="TH SarabunIT๙" w:hAnsi="TH SarabunIT๙" w:cs="TH SarabunIT๙" w:hint="cs"/>
          <w:spacing w:val="-4"/>
          <w:cs/>
        </w:rPr>
        <w:t>ต่อหน่วยของฟาร์มหรือแปลงที่มีการใช้เทคโนโลยีสมัยใหม่/อัจฉริยะ</w:t>
      </w:r>
      <w:r w:rsidR="007C4F2B" w:rsidRPr="00E6479E">
        <w:rPr>
          <w:rFonts w:ascii="TH SarabunIT๙" w:hAnsi="TH SarabunIT๙" w:cs="TH SarabunIT๙" w:hint="cs"/>
          <w:spacing w:val="-4"/>
          <w:cs/>
        </w:rPr>
        <w:t>เพิ่มขึ้น</w:t>
      </w:r>
    </w:p>
    <w:p w14:paraId="14DE02EE" w14:textId="77777777" w:rsidR="007C4F2B" w:rsidRPr="00E6479E" w:rsidRDefault="007C4F2B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503B92" w:rsidRPr="00E6479E">
        <w:rPr>
          <w:rFonts w:ascii="TH SarabunIT๙" w:hAnsi="TH SarabunIT๙" w:cs="TH SarabunIT๙" w:hint="cs"/>
          <w:spacing w:val="-4"/>
          <w:cs/>
        </w:rPr>
        <w:t>ผลผลิตต่อหน่วยของฟาร์ม</w:t>
      </w:r>
      <w:r w:rsidR="00E17170" w:rsidRPr="00E6479E">
        <w:rPr>
          <w:rFonts w:ascii="TH SarabunIT๙" w:hAnsi="TH SarabunIT๙" w:cs="TH SarabunIT๙" w:hint="cs"/>
          <w:spacing w:val="-4"/>
          <w:cs/>
        </w:rPr>
        <w:t>หรือแปลงที่มีการใช้เทคโนโลยีสมัยใหม่/อัจฉริยะ (เฉลี่ยร้อยละ)</w:t>
      </w:r>
    </w:p>
    <w:p w14:paraId="24231ADC" w14:textId="77777777" w:rsidR="00E17170" w:rsidRPr="00E6479E" w:rsidRDefault="00E17170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2.2.6 </w:t>
      </w:r>
      <w:r w:rsidRPr="00E6479E">
        <w:rPr>
          <w:rFonts w:ascii="TH SarabunIT๙" w:hAnsi="TH SarabunIT๙" w:cs="TH SarabunIT๙"/>
          <w:spacing w:val="-4"/>
          <w:cs/>
        </w:rPr>
        <w:t>แผนย่อยการพัฒนาระบบนิเวศการเกษตร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ประกอบด้วยแนวทางการพัฒนา ดังนี้</w:t>
      </w:r>
    </w:p>
    <w:p w14:paraId="71CA3ED0" w14:textId="77777777" w:rsidR="00E17170" w:rsidRPr="00E6479E" w:rsidRDefault="00E17170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8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Pr="00E6479E">
        <w:rPr>
          <w:rFonts w:ascii="TH SarabunIT๙" w:hAnsi="TH SarabunIT๙" w:cs="TH SarabunIT๙"/>
          <w:spacing w:val="-4"/>
          <w:cs/>
        </w:rPr>
        <w:t>เพิ่มประสิทธิภาพและการจัดการฐานทรัพยากรทางการเกษตร อนุรักษ์และรักษาฐาน</w:t>
      </w:r>
      <w:r w:rsidRPr="00E6479E">
        <w:rPr>
          <w:rFonts w:ascii="TH SarabunIT๙" w:hAnsi="TH SarabunIT๙" w:cs="TH SarabunIT๙"/>
          <w:spacing w:val="-14"/>
          <w:cs/>
        </w:rPr>
        <w:t>ทรัพยากรทางการเกษตรที่สำคัญ</w:t>
      </w:r>
      <w:r w:rsidRPr="00E6479E">
        <w:rPr>
          <w:rFonts w:ascii="TH SarabunIT๙" w:hAnsi="TH SarabunIT๙" w:cs="TH SarabunIT๙" w:hint="cs"/>
          <w:spacing w:val="-14"/>
          <w:cs/>
        </w:rPr>
        <w:t xml:space="preserve"> </w:t>
      </w:r>
      <w:r w:rsidRPr="00E6479E">
        <w:rPr>
          <w:rFonts w:ascii="TH SarabunIT๙" w:hAnsi="TH SarabunIT๙" w:cs="TH SarabunIT๙"/>
          <w:spacing w:val="-14"/>
          <w:cs/>
        </w:rPr>
        <w:t>การคุ้มครองที่ดินการเกษตร การจัดการน้ำเพื่อการเกษตรและชุมชนอย่างมีประสิทธิภาพ</w:t>
      </w:r>
      <w:r w:rsidRPr="00E6479E">
        <w:rPr>
          <w:rFonts w:ascii="TH SarabunIT๙" w:hAnsi="TH SarabunIT๙" w:cs="TH SarabunIT๙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8"/>
          <w:cs/>
        </w:rPr>
        <w:t>ตลอดจนใช้ประโยชน์จ</w:t>
      </w:r>
      <w:r w:rsidR="00745BB8" w:rsidRPr="00E6479E">
        <w:rPr>
          <w:rFonts w:ascii="TH SarabunIT๙" w:hAnsi="TH SarabunIT๙" w:cs="TH SarabunIT๙"/>
          <w:spacing w:val="-8"/>
          <w:cs/>
        </w:rPr>
        <w:t>ากฐานข้อมูลทรัพยากรทางการเกษตร</w:t>
      </w:r>
      <w:r w:rsidR="00745BB8" w:rsidRPr="00E6479E">
        <w:rPr>
          <w:rFonts w:ascii="TH SarabunIT๙" w:hAnsi="TH SarabunIT๙" w:cs="TH SarabunIT๙" w:hint="cs"/>
          <w:spacing w:val="-8"/>
          <w:cs/>
        </w:rPr>
        <w:t xml:space="preserve"> และ</w:t>
      </w:r>
      <w:r w:rsidRPr="00E6479E">
        <w:rPr>
          <w:rFonts w:ascii="TH SarabunIT๙" w:hAnsi="TH SarabunIT๙" w:cs="TH SarabunIT๙"/>
          <w:spacing w:val="-8"/>
          <w:cs/>
        </w:rPr>
        <w:t>การบริหารจัดการพื้นที่เกษตรกรรมอย่างเหมาะสม</w:t>
      </w:r>
    </w:p>
    <w:p w14:paraId="76D8AA0B" w14:textId="77777777" w:rsidR="00745BB8" w:rsidRPr="00E6479E" w:rsidRDefault="00745BB8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Pr="00E6479E">
        <w:rPr>
          <w:rFonts w:ascii="TH SarabunIT๙" w:hAnsi="TH SarabunIT๙" w:cs="TH SarabunIT๙"/>
          <w:spacing w:val="-4"/>
          <w:cs/>
        </w:rPr>
        <w:t>สร้างความมั่นคงอาหารให้กับครัวเรือนเกษตรกรและชุมชน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สนับสนุนให้ชุมชนทางการ</w:t>
      </w:r>
      <w:r w:rsidRPr="00E6479E">
        <w:rPr>
          <w:rFonts w:ascii="TH SarabunIT๙" w:hAnsi="TH SarabunIT๙" w:cs="TH SarabunIT๙"/>
          <w:spacing w:val="-6"/>
          <w:cs/>
        </w:rPr>
        <w:t>เกษตรของท้องถิ่น ส่งเสริมการทำการเกษตรตามหลักการปรัช</w:t>
      </w:r>
      <w:r w:rsidR="00030969" w:rsidRPr="00E6479E">
        <w:rPr>
          <w:rFonts w:ascii="TH SarabunIT๙" w:hAnsi="TH SarabunIT๙" w:cs="TH SarabunIT๙"/>
          <w:spacing w:val="-6"/>
          <w:cs/>
        </w:rPr>
        <w:t>ญาของเศรษฐกิจพอเพียง</w:t>
      </w:r>
      <w:r w:rsidR="00030969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สนับสนุนให้หน่วยงานของ</w:t>
      </w:r>
      <w:r w:rsidR="00030969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รัฐหรือท้องถิ่นในพื้นที่มีบทบาทดำเนินการให้เกิดความมั่นคงด้านอาหารในมิติต่างๆ รวมถึงการดูแลโภชนาการของ</w:t>
      </w:r>
      <w:r w:rsidR="00030969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ประชาชนในทุกช่วงวัย สร้างเสถียรภาพด</w:t>
      </w:r>
      <w:r w:rsidR="00E0750B" w:rsidRPr="00E6479E">
        <w:rPr>
          <w:rFonts w:ascii="TH SarabunIT๙" w:hAnsi="TH SarabunIT๙" w:cs="TH SarabunIT๙"/>
          <w:spacing w:val="-4"/>
          <w:cs/>
        </w:rPr>
        <w:t>้านรายได้ของเกษตรกรและประชาชน</w:t>
      </w:r>
      <w:r w:rsidR="00E0750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การมีมาตรการรองรับสำหรับผู้มี</w:t>
      </w:r>
      <w:r w:rsidRPr="00E6479E">
        <w:rPr>
          <w:rFonts w:ascii="TH SarabunIT๙" w:hAnsi="TH SarabunIT๙" w:cs="TH SarabunIT๙"/>
          <w:spacing w:val="-6"/>
          <w:cs/>
        </w:rPr>
        <w:t xml:space="preserve">รายได้น้อยให้สามารถเข้าถึงสินค้าเกษตรและอาหารได้อย่างทั่วถึง </w:t>
      </w:r>
      <w:r w:rsidR="00E0750B" w:rsidRPr="00E6479E">
        <w:rPr>
          <w:rFonts w:ascii="TH SarabunIT๙" w:hAnsi="TH SarabunIT๙" w:cs="TH SarabunIT๙" w:hint="cs"/>
          <w:spacing w:val="-6"/>
          <w:cs/>
        </w:rPr>
        <w:t>และ</w:t>
      </w:r>
      <w:r w:rsidRPr="00E6479E">
        <w:rPr>
          <w:rFonts w:ascii="TH SarabunIT๙" w:hAnsi="TH SarabunIT๙" w:cs="TH SarabunIT๙"/>
          <w:spacing w:val="-6"/>
          <w:cs/>
        </w:rPr>
        <w:t>การติดตามการเปลี่ยนแปลงของราคาอาหาร</w:t>
      </w:r>
      <w:r w:rsidR="00E0750B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และผลกระทบ</w:t>
      </w:r>
    </w:p>
    <w:p w14:paraId="71006B31" w14:textId="77777777" w:rsidR="00E0750B" w:rsidRPr="00E6479E" w:rsidRDefault="00E0750B" w:rsidP="004C16A4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Pr="00E6479E">
        <w:rPr>
          <w:rFonts w:ascii="TH SarabunIT๙" w:hAnsi="TH SarabunIT๙" w:cs="TH SarabunIT๙"/>
          <w:spacing w:val="-4"/>
          <w:cs/>
        </w:rPr>
        <w:t xml:space="preserve">พัฒนาระบบข้อมูลสารสนเทศ และการเฝ้าระวังและเตือนภัยสินค้าเกษตร ส่งเสริมให้มีการพัฒนาระบบฐานข้อมูลสารสนเทศการเกษตรที่มีมาตรฐานและครบวงจร ทั้งเรื่องเกษตรกร ข้อมูล </w:t>
      </w:r>
      <w:proofErr w:type="spellStart"/>
      <w:r w:rsidRPr="00E6479E">
        <w:rPr>
          <w:rFonts w:ascii="TH SarabunIT๙" w:hAnsi="TH SarabunIT๙" w:cs="TH SarabunIT๙"/>
          <w:spacing w:val="-4"/>
          <w:cs/>
        </w:rPr>
        <w:t>อุป</w:t>
      </w:r>
      <w:proofErr w:type="spellEnd"/>
      <w:r w:rsidRPr="00E6479E">
        <w:rPr>
          <w:rFonts w:ascii="TH SarabunIT๙" w:hAnsi="TH SarabunIT๙" w:cs="TH SarabunIT๙"/>
          <w:spacing w:val="-4"/>
          <w:cs/>
        </w:rPr>
        <w:t>สงค์และอุปทานสินค้าเกษตรที่มุ่งเน้นการตลาดนำการผลิต ข้อมูลพื้นที่เกษตรกรรม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ข้อมูลมูลค่าสินค้าเกษตร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8"/>
          <w:cs/>
        </w:rPr>
        <w:t>การพัฒนาระบบติดตามเฝ้าระวังและวางระบบเตือนภัย กลไกลการจัดการปัญหาที่อาจจะเกิดขึ้นกับสินค้าเกษตร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และผลิตภัณฑ์</w:t>
      </w:r>
      <w:r w:rsidRPr="00E6479E">
        <w:rPr>
          <w:rFonts w:ascii="TH SarabunIT๙" w:hAnsi="TH SarabunIT๙" w:cs="TH SarabunIT๙"/>
          <w:spacing w:val="-8"/>
          <w:cs/>
        </w:rPr>
        <w:t>ในมิติต่างๆ ทั้งในด้าน</w:t>
      </w:r>
      <w:proofErr w:type="spellStart"/>
      <w:r w:rsidRPr="00E6479E">
        <w:rPr>
          <w:rFonts w:ascii="TH SarabunIT๙" w:hAnsi="TH SarabunIT๙" w:cs="TH SarabunIT๙"/>
          <w:spacing w:val="-8"/>
          <w:cs/>
        </w:rPr>
        <w:t>อุป</w:t>
      </w:r>
      <w:proofErr w:type="spellEnd"/>
      <w:r w:rsidRPr="00E6479E">
        <w:rPr>
          <w:rFonts w:ascii="TH SarabunIT๙" w:hAnsi="TH SarabunIT๙" w:cs="TH SarabunIT๙"/>
          <w:spacing w:val="-8"/>
          <w:cs/>
        </w:rPr>
        <w:t>สงค์และอุปทาน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Pr="00E6479E">
        <w:rPr>
          <w:rFonts w:ascii="TH SarabunIT๙" w:hAnsi="TH SarabunIT๙" w:cs="TH SarabunIT๙"/>
          <w:spacing w:val="-8"/>
          <w:cs/>
        </w:rPr>
        <w:t>รวมทั้งให้เกษตรกรและผู้ใช้ประโยชน์สามารถเข้าถึงข้อมูลได้ง่าย ตลอดจน</w:t>
      </w:r>
      <w:r w:rsidR="0046202D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เชื่อมโยงข้อมูลระหว่างหน่วยงานที่มีประสิทธิภาพ วิเคราะห์แนวโน้มการผลิตสินค้าเกษตร</w:t>
      </w:r>
    </w:p>
    <w:p w14:paraId="381D391A" w14:textId="77777777" w:rsidR="0046202D" w:rsidRPr="00E6479E" w:rsidRDefault="0046202D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4) </w:t>
      </w:r>
      <w:r w:rsidR="00575800" w:rsidRPr="00E6479E">
        <w:rPr>
          <w:rFonts w:ascii="TH SarabunIT๙" w:hAnsi="TH SarabunIT๙" w:cs="TH SarabunIT๙"/>
          <w:spacing w:val="-4"/>
          <w:cs/>
        </w:rPr>
        <w:t>ส่งเสริมการ</w:t>
      </w:r>
      <w:r w:rsidR="00263701" w:rsidRPr="00E6479E">
        <w:rPr>
          <w:rFonts w:ascii="TH SarabunIT๙" w:hAnsi="TH SarabunIT๙" w:cs="TH SarabunIT๙"/>
          <w:spacing w:val="-4"/>
          <w:cs/>
        </w:rPr>
        <w:t>รวมกลุ่มเกษตรกร</w:t>
      </w:r>
      <w:r w:rsidR="001A183A" w:rsidRPr="00E6479E">
        <w:rPr>
          <w:rFonts w:ascii="TH SarabunIT๙" w:hAnsi="TH SarabunIT๙" w:cs="TH SarabunIT๙"/>
          <w:spacing w:val="-4"/>
          <w:cs/>
        </w:rPr>
        <w:t>เชื่อมโยงไปถึงผู้ประกอบการ ภา</w:t>
      </w:r>
      <w:r w:rsidR="00575800" w:rsidRPr="00E6479E">
        <w:rPr>
          <w:rFonts w:ascii="TH SarabunIT๙" w:hAnsi="TH SarabunIT๙" w:cs="TH SarabunIT๙"/>
          <w:spacing w:val="-4"/>
          <w:cs/>
        </w:rPr>
        <w:t>คเอกชน และหน่วยงาน</w:t>
      </w:r>
      <w:r w:rsidR="00575800" w:rsidRPr="00E6479E">
        <w:rPr>
          <w:rFonts w:ascii="TH SarabunIT๙" w:hAnsi="TH SarabunIT๙" w:cs="TH SarabunIT๙"/>
          <w:spacing w:val="-8"/>
          <w:cs/>
        </w:rPr>
        <w:t>ที่เกี่ยวข้อง</w:t>
      </w:r>
      <w:r w:rsidR="00575800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1A183A" w:rsidRPr="00E6479E">
        <w:rPr>
          <w:rFonts w:ascii="TH SarabunIT๙" w:hAnsi="TH SarabunIT๙" w:cs="TH SarabunIT๙"/>
          <w:spacing w:val="-8"/>
          <w:cs/>
        </w:rPr>
        <w:t>ในการพัฒนาด้านการผลิตและด้านการตลาดของส</w:t>
      </w:r>
      <w:r w:rsidR="00575800" w:rsidRPr="00E6479E">
        <w:rPr>
          <w:rFonts w:ascii="TH SarabunIT๙" w:hAnsi="TH SarabunIT๙" w:cs="TH SarabunIT๙"/>
          <w:spacing w:val="-8"/>
          <w:cs/>
        </w:rPr>
        <w:t>ินค้าเกษตรและผลิตภัณฑ</w:t>
      </w:r>
      <w:r w:rsidR="00575800" w:rsidRPr="00E6479E">
        <w:rPr>
          <w:rFonts w:ascii="TH SarabunIT๙" w:hAnsi="TH SarabunIT๙" w:cs="TH SarabunIT๙" w:hint="cs"/>
          <w:spacing w:val="-8"/>
          <w:cs/>
        </w:rPr>
        <w:t xml:space="preserve">์ </w:t>
      </w:r>
      <w:r w:rsidR="001A183A" w:rsidRPr="00E6479E">
        <w:rPr>
          <w:rFonts w:ascii="TH SarabunIT๙" w:hAnsi="TH SarabunIT๙" w:cs="TH SarabunIT๙"/>
          <w:spacing w:val="-8"/>
          <w:cs/>
        </w:rPr>
        <w:t>ส</w:t>
      </w:r>
      <w:r w:rsidR="001A183A" w:rsidRPr="00E6479E">
        <w:rPr>
          <w:rFonts w:ascii="TH SarabunIT๙" w:hAnsi="TH SarabunIT๙" w:cs="TH SarabunIT๙" w:hint="cs"/>
          <w:spacing w:val="-8"/>
          <w:cs/>
        </w:rPr>
        <w:t>นั</w:t>
      </w:r>
      <w:r w:rsidR="00A92617" w:rsidRPr="00E6479E">
        <w:rPr>
          <w:rFonts w:ascii="TH SarabunIT๙" w:hAnsi="TH SarabunIT๙" w:cs="TH SarabunIT๙"/>
          <w:spacing w:val="-8"/>
          <w:cs/>
        </w:rPr>
        <w:t>บสนุนการขยา</w:t>
      </w:r>
      <w:r w:rsidR="00A92617" w:rsidRPr="00E6479E">
        <w:rPr>
          <w:rFonts w:ascii="TH SarabunIT๙" w:hAnsi="TH SarabunIT๙" w:cs="TH SarabunIT๙" w:hint="cs"/>
          <w:spacing w:val="-8"/>
          <w:cs/>
        </w:rPr>
        <w:t>ย</w:t>
      </w:r>
      <w:r w:rsidR="001A183A" w:rsidRPr="00E6479E">
        <w:rPr>
          <w:rFonts w:ascii="TH SarabunIT๙" w:hAnsi="TH SarabunIT๙" w:cs="TH SarabunIT๙"/>
          <w:spacing w:val="-8"/>
          <w:cs/>
        </w:rPr>
        <w:t>เครือข่าย</w:t>
      </w:r>
      <w:r w:rsidR="00A92617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1A183A" w:rsidRPr="00E6479E">
        <w:rPr>
          <w:rFonts w:ascii="TH SarabunIT๙" w:hAnsi="TH SarabunIT๙" w:cs="TH SarabunIT๙"/>
          <w:spacing w:val="-4"/>
          <w:cs/>
        </w:rPr>
        <w:t>ธุร</w:t>
      </w:r>
      <w:r w:rsidR="00A92617" w:rsidRPr="00E6479E">
        <w:rPr>
          <w:rFonts w:ascii="TH SarabunIT๙" w:hAnsi="TH SarabunIT๙" w:cs="TH SarabunIT๙"/>
          <w:spacing w:val="-4"/>
          <w:cs/>
        </w:rPr>
        <w:t xml:space="preserve">กิจของวิสาหกิจชุมชนและสหกรณ์ </w:t>
      </w:r>
      <w:r w:rsidR="001A183A" w:rsidRPr="00E6479E">
        <w:rPr>
          <w:rFonts w:ascii="TH SarabunIT๙" w:hAnsi="TH SarabunIT๙" w:cs="TH SarabunIT๙"/>
          <w:spacing w:val="-4"/>
          <w:cs/>
        </w:rPr>
        <w:t>สนับสนุนให้มีโอกาสในการเข้าถึงแหล่งทุนภายใต้เงื่อนไขที่ผ่อนปรน</w:t>
      </w:r>
      <w:r w:rsidR="00A92617" w:rsidRPr="00E6479E">
        <w:rPr>
          <w:rFonts w:ascii="TH SarabunIT๙" w:hAnsi="TH SarabunIT๙" w:cs="TH SarabunIT๙"/>
          <w:spacing w:val="-4"/>
          <w:cs/>
        </w:rPr>
        <w:t>มากขึ้น</w:t>
      </w:r>
      <w:r w:rsidR="00A92617" w:rsidRPr="00E6479E">
        <w:rPr>
          <w:rFonts w:ascii="TH SarabunIT๙" w:hAnsi="TH SarabunIT๙" w:cs="TH SarabunIT๙" w:hint="cs"/>
          <w:spacing w:val="-4"/>
          <w:cs/>
        </w:rPr>
        <w:t xml:space="preserve"> และ</w:t>
      </w:r>
      <w:r w:rsidR="001A183A" w:rsidRPr="00E6479E">
        <w:rPr>
          <w:rFonts w:ascii="TH SarabunIT๙" w:hAnsi="TH SarabunIT๙" w:cs="TH SarabunIT๙"/>
          <w:spacing w:val="-4"/>
          <w:cs/>
        </w:rPr>
        <w:t>มีกลไกลในการดูแลให้เกษตรกรได้รับประโยชน์จากการรวมกลุ่มและการเพิ่มมูลค่าสินค้าเกษตรอย่างแท้จริง</w:t>
      </w:r>
    </w:p>
    <w:p w14:paraId="54246F7D" w14:textId="77777777" w:rsidR="007F1AB8" w:rsidRPr="00E6479E" w:rsidRDefault="007F1AB8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5) </w:t>
      </w:r>
      <w:r w:rsidRPr="00E6479E">
        <w:rPr>
          <w:rFonts w:ascii="TH SarabunIT๙" w:hAnsi="TH SarabunIT๙" w:cs="TH SarabunIT๙"/>
          <w:spacing w:val="-4"/>
          <w:cs/>
        </w:rPr>
        <w:t>วิจัยพัฒนาเทคโนโลยีและนวัตกรรมสนับสนุนภาคเกษตร สนับสนุนและส่งเสริมการวิจัยพื้นฐาน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รวมถึง</w:t>
      </w:r>
      <w:r w:rsidRPr="00E6479E">
        <w:rPr>
          <w:rFonts w:ascii="TH SarabunIT๙" w:hAnsi="TH SarabunIT๙" w:cs="TH SarabunIT๙"/>
          <w:spacing w:val="-4"/>
          <w:cs/>
        </w:rPr>
        <w:t>ก</w:t>
      </w:r>
      <w:r w:rsidR="00986258" w:rsidRPr="00E6479E">
        <w:rPr>
          <w:rFonts w:ascii="TH SarabunIT๙" w:hAnsi="TH SarabunIT๙" w:cs="TH SarabunIT๙"/>
          <w:spacing w:val="-4"/>
          <w:cs/>
        </w:rPr>
        <w:t>ารวิจัยเชิงประยุกต์ในด้านต่างๆ</w:t>
      </w:r>
      <w:r w:rsidR="0098625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พัฒนาศักยภาพเกษตรกรในการเข้าถึงองค์ความรู้และเทคโนโลยีด้านการผลิตและการตลาด เทคโนโลยีดิจิทัล และข้อมูลสารสนเทศ</w:t>
      </w:r>
    </w:p>
    <w:p w14:paraId="14D5EE79" w14:textId="77777777" w:rsidR="00986258" w:rsidRPr="00E6479E" w:rsidRDefault="00986258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6) </w:t>
      </w:r>
      <w:r w:rsidRPr="00E6479E">
        <w:rPr>
          <w:rFonts w:ascii="TH SarabunIT๙" w:hAnsi="TH SarabunIT๙" w:cs="TH SarabunIT๙"/>
          <w:spacing w:val="-4"/>
          <w:cs/>
        </w:rPr>
        <w:t>พัฒนาคุณภาพมาตรฐานสินค้าและผลิตภัณฑ์ ยกระดับการผลิตสินค้าและผลิตภัณฑ์ให้มีคุณภาพมาตรฐาน สอดคล้องกับความต้องการข</w:t>
      </w:r>
      <w:r w:rsidR="00846315" w:rsidRPr="00E6479E">
        <w:rPr>
          <w:rFonts w:ascii="TH SarabunIT๙" w:hAnsi="TH SarabunIT๙" w:cs="TH SarabunIT๙"/>
          <w:spacing w:val="-4"/>
          <w:cs/>
        </w:rPr>
        <w:t>องตลาดหรือกลุ่มผู้บริโภ</w:t>
      </w:r>
      <w:r w:rsidR="00846315" w:rsidRPr="00E6479E">
        <w:rPr>
          <w:rFonts w:ascii="TH SarabunIT๙" w:hAnsi="TH SarabunIT๙" w:cs="TH SarabunIT๙" w:hint="cs"/>
          <w:spacing w:val="-4"/>
          <w:cs/>
        </w:rPr>
        <w:t xml:space="preserve">ค </w:t>
      </w:r>
      <w:r w:rsidRPr="00E6479E">
        <w:rPr>
          <w:rFonts w:ascii="TH SarabunIT๙" w:hAnsi="TH SarabunIT๙" w:cs="TH SarabunIT๙"/>
          <w:spacing w:val="-4"/>
          <w:cs/>
        </w:rPr>
        <w:t>จัดให้มีระบบการตรวจรับรองคุณภาพมาตรฐานสินค้าเกษตรอย่างเพียงพอ มีขั้นตอนการตรวจสอบที่รวดเร็ว และมีราคาเหมาะสม</w:t>
      </w:r>
      <w:r w:rsidR="00846315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รวมถึงการวางระบบตรวจสอบย้อนกลับ</w:t>
      </w:r>
    </w:p>
    <w:p w14:paraId="6E2A462F" w14:textId="77777777" w:rsidR="00846315" w:rsidRPr="00E6479E" w:rsidRDefault="00846315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7) </w:t>
      </w:r>
      <w:r w:rsidR="00D51E75" w:rsidRPr="00E6479E">
        <w:rPr>
          <w:rFonts w:ascii="TH SarabunIT๙" w:hAnsi="TH SarabunIT๙" w:cs="TH SarabunIT๙"/>
          <w:spacing w:val="-10"/>
          <w:cs/>
        </w:rPr>
        <w:t>ส่งเสริมด้านการตลาดสินค้าเกษตรและผลิตภัณฑ์การเกษตร โดยใช้เทคโนโลยีและเครื่องมือ</w:t>
      </w:r>
      <w:r w:rsidR="00D51E75"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="00D51E75" w:rsidRPr="00E6479E">
        <w:rPr>
          <w:rFonts w:ascii="TH SarabunIT๙" w:hAnsi="TH SarabunIT๙" w:cs="TH SarabunIT๙"/>
          <w:spacing w:val="-4"/>
          <w:cs/>
        </w:rPr>
        <w:t>ต่างๆ ในการส่งเสริมและขยายตลาดสินค้าเกษตรและผลิตภัณฑ์เกษตรในรูปแบบต่างๆ</w:t>
      </w:r>
    </w:p>
    <w:p w14:paraId="66D37C0C" w14:textId="77777777" w:rsidR="00D51E75" w:rsidRPr="00E6479E" w:rsidRDefault="00D51E75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8) </w:t>
      </w:r>
      <w:r w:rsidR="00D87E06" w:rsidRPr="00E6479E">
        <w:rPr>
          <w:rFonts w:ascii="TH SarabunIT๙" w:hAnsi="TH SarabunIT๙" w:cs="TH SarabunIT๙"/>
          <w:spacing w:val="-4"/>
          <w:cs/>
        </w:rPr>
        <w:t>อำนวยความสะดวกทางการค้าและพัฒนาระบบ</w:t>
      </w:r>
      <w:proofErr w:type="spellStart"/>
      <w:r w:rsidR="00D87E06" w:rsidRPr="00E6479E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="00D87E06" w:rsidRPr="00E6479E">
        <w:rPr>
          <w:rFonts w:ascii="TH SarabunIT๙" w:hAnsi="TH SarabunIT๙" w:cs="TH SarabunIT๙"/>
          <w:spacing w:val="-4"/>
          <w:cs/>
        </w:rPr>
        <w:t>จิสติ</w:t>
      </w:r>
      <w:proofErr w:type="spellStart"/>
      <w:r w:rsidR="00D87E06" w:rsidRPr="00E6479E">
        <w:rPr>
          <w:rFonts w:ascii="TH SarabunIT๙" w:hAnsi="TH SarabunIT๙" w:cs="TH SarabunIT๙"/>
          <w:spacing w:val="-4"/>
          <w:cs/>
        </w:rPr>
        <w:t>กส์</w:t>
      </w:r>
      <w:proofErr w:type="spellEnd"/>
      <w:r w:rsidR="00D87E06" w:rsidRPr="00E6479E">
        <w:rPr>
          <w:rFonts w:ascii="TH SarabunIT๙" w:hAnsi="TH SarabunIT๙" w:cs="TH SarabunIT๙"/>
          <w:spacing w:val="-4"/>
          <w:cs/>
        </w:rPr>
        <w:t>การเกษตร เพิ่มประสิท</w:t>
      </w:r>
      <w:r w:rsidR="00D87E06" w:rsidRPr="00E6479E">
        <w:rPr>
          <w:rFonts w:ascii="TH SarabunIT๙" w:hAnsi="TH SarabunIT๙" w:cs="TH SarabunIT๙" w:hint="cs"/>
          <w:spacing w:val="-4"/>
          <w:cs/>
        </w:rPr>
        <w:t>ธิ</w:t>
      </w:r>
      <w:r w:rsidR="00D87E06" w:rsidRPr="00E6479E">
        <w:rPr>
          <w:rFonts w:ascii="TH SarabunIT๙" w:hAnsi="TH SarabunIT๙" w:cs="TH SarabunIT๙"/>
          <w:spacing w:val="-4"/>
          <w:cs/>
        </w:rPr>
        <w:t>ภาพการให้บริการทางการค้าและอำนวยความสะดวกแก่ผู้ประกอบการให้มีความรวดเร็วและไม่เป็นภาระค่าใช้จ่ายใน</w:t>
      </w:r>
      <w:r w:rsidR="00D87E06" w:rsidRPr="00E6479E">
        <w:rPr>
          <w:rFonts w:ascii="TH SarabunIT๙" w:hAnsi="TH SarabunIT๙" w:cs="TH SarabunIT๙"/>
          <w:spacing w:val="-6"/>
          <w:cs/>
        </w:rPr>
        <w:t xml:space="preserve">การทำธุรกรรมทางการค้า </w:t>
      </w:r>
      <w:r w:rsidR="009F33D1" w:rsidRPr="00E6479E">
        <w:rPr>
          <w:rFonts w:ascii="TH SarabunIT๙" w:hAnsi="TH SarabunIT๙" w:cs="TH SarabunIT๙" w:hint="cs"/>
          <w:spacing w:val="-6"/>
          <w:cs/>
        </w:rPr>
        <w:t>และ</w:t>
      </w:r>
      <w:r w:rsidR="00D87E06" w:rsidRPr="00E6479E">
        <w:rPr>
          <w:rFonts w:ascii="TH SarabunIT๙" w:hAnsi="TH SarabunIT๙" w:cs="TH SarabunIT๙"/>
          <w:spacing w:val="-6"/>
          <w:cs/>
        </w:rPr>
        <w:t>เตรียมความพร้อมของสถานที่เก็บรวบรวม/รักษาคุณภาพสินค้าและผลิตภัณฑ์เกษตร</w:t>
      </w:r>
      <w:r w:rsidR="009F33D1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D87E06" w:rsidRPr="00E6479E">
        <w:rPr>
          <w:rFonts w:ascii="TH SarabunIT๙" w:hAnsi="TH SarabunIT๙" w:cs="TH SarabunIT๙"/>
          <w:spacing w:val="-4"/>
          <w:cs/>
        </w:rPr>
        <w:t>ที่ได้คุณภาพและมาตรฐาน</w:t>
      </w:r>
    </w:p>
    <w:p w14:paraId="5A4AC5AE" w14:textId="77777777" w:rsidR="009F33D1" w:rsidRPr="00E6479E" w:rsidRDefault="009F33D1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4A1126"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1</w:t>
      </w:r>
      <w:r w:rsidR="004A1126" w:rsidRPr="00E6479E">
        <w:rPr>
          <w:rFonts w:ascii="TH SarabunIT๙" w:hAnsi="TH SarabunIT๙" w:cs="TH SarabunIT๙" w:hint="cs"/>
          <w:spacing w:val="-4"/>
          <w:cs/>
        </w:rPr>
        <w:t xml:space="preserve"> ประสิทธิภาพการผลิตสินค้าเกษตรต่อหน่วยมีการปรับตัวเพิ่มขึ้น</w:t>
      </w:r>
    </w:p>
    <w:p w14:paraId="018E7E94" w14:textId="77777777" w:rsidR="004A1126" w:rsidRPr="00E6479E" w:rsidRDefault="004A1126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มูลค่าผลผลิตสินค้าเกษตรต่อหน่วย (เฉลี่ยร้อยละ)</w:t>
      </w:r>
    </w:p>
    <w:p w14:paraId="529AA97D" w14:textId="77777777" w:rsidR="004A1126" w:rsidRPr="00E6479E" w:rsidRDefault="004A1126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เป้าหมายที่ 2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 w:hint="cs"/>
          <w:spacing w:val="-8"/>
          <w:cs/>
        </w:rPr>
        <w:t>สถาบันเกษตรกร (สหกรณ์ วิสาหกิจชุมชน และกลุ่มเป้าหมาย) ที่ขึ้นทะเบียน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กับกระทรวงเกษตรและสหกรณ์มีความเข้มแข็งในระดับมาตรฐานเพิ่มขึ้น</w:t>
      </w:r>
    </w:p>
    <w:p w14:paraId="12650352" w14:textId="77777777" w:rsidR="004A1126" w:rsidRPr="00E6479E" w:rsidRDefault="004A1126" w:rsidP="001A183A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ตัวชี้วัด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สถาบันเกษตรกร (สหกรณ์ วิสาหกิจชุมชน และกลุ่ม</w:t>
      </w:r>
      <w:r w:rsidRPr="00E6479E">
        <w:rPr>
          <w:rFonts w:ascii="TH SarabunIT๙" w:hAnsi="TH SarabunIT๙" w:cs="TH SarabunIT๙" w:hint="cs"/>
          <w:spacing w:val="-4"/>
          <w:cs/>
        </w:rPr>
        <w:t>เกษตรกร</w:t>
      </w:r>
      <w:r w:rsidRPr="00E6479E">
        <w:rPr>
          <w:rFonts w:ascii="TH SarabunIT๙" w:hAnsi="TH SarabunIT๙" w:cs="TH SarabunIT๙"/>
          <w:spacing w:val="-4"/>
          <w:cs/>
        </w:rPr>
        <w:t>) ที่ขึ้นทะเบีย</w:t>
      </w:r>
      <w:r w:rsidRPr="00E6479E">
        <w:rPr>
          <w:rFonts w:ascii="TH SarabunIT๙" w:hAnsi="TH SarabunIT๙" w:cs="TH SarabunIT๙" w:hint="cs"/>
          <w:spacing w:val="-4"/>
          <w:cs/>
        </w:rPr>
        <w:t>น</w:t>
      </w:r>
      <w:r w:rsidRPr="00E6479E">
        <w:rPr>
          <w:rFonts w:ascii="TH SarabunIT๙" w:hAnsi="TH SarabunIT๙" w:cs="TH SarabunIT๙"/>
          <w:spacing w:val="-4"/>
          <w:cs/>
        </w:rPr>
        <w:t>กับกระทรวงเกษตรและสหกรณ์มีความเข้มแข็งในระดับมาตรฐาน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(เฉลี่ยร้อยละ)</w:t>
      </w:r>
    </w:p>
    <w:p w14:paraId="483D16BD" w14:textId="77777777" w:rsidR="0037152E" w:rsidRPr="00E6479E" w:rsidRDefault="00781CC9" w:rsidP="00781CC9">
      <w:pPr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1A0862" w:rsidRPr="00E6479E">
        <w:rPr>
          <w:rFonts w:ascii="TH SarabunIT๙" w:hAnsi="TH SarabunIT๙" w:cs="TH SarabunIT๙"/>
          <w:b/>
          <w:bCs/>
          <w:spacing w:val="-4"/>
        </w:rPr>
        <w:t>2</w:t>
      </w:r>
      <w:r w:rsidR="007168CB" w:rsidRPr="00E6479E">
        <w:rPr>
          <w:rFonts w:ascii="TH SarabunIT๙" w:hAnsi="TH SarabunIT๙" w:cs="TH SarabunIT๙"/>
          <w:b/>
          <w:bCs/>
          <w:spacing w:val="-4"/>
        </w:rPr>
        <w:t>.3</w:t>
      </w:r>
      <w:r w:rsidRPr="00E6479E">
        <w:rPr>
          <w:rFonts w:ascii="TH SarabunIT๙" w:hAnsi="TH SarabunIT๙" w:cs="TH SarabunIT๙"/>
          <w:b/>
          <w:bCs/>
          <w:spacing w:val="-4"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6"/>
          <w:cs/>
        </w:rPr>
        <w:t xml:space="preserve">ยุทธศาสตร์เกษตรและสหกรณ์ ระยะ </w:t>
      </w:r>
      <w:r w:rsidRPr="00E6479E">
        <w:rPr>
          <w:rFonts w:ascii="TH SarabunIT๙" w:hAnsi="TH SarabunIT๙" w:cs="TH SarabunIT๙"/>
          <w:b/>
          <w:bCs/>
          <w:spacing w:val="-6"/>
        </w:rPr>
        <w:t xml:space="preserve">20 </w:t>
      </w:r>
      <w:r w:rsidRPr="00E6479E">
        <w:rPr>
          <w:rFonts w:ascii="TH SarabunIT๙" w:hAnsi="TH SarabunIT๙" w:cs="TH SarabunIT๙"/>
          <w:b/>
          <w:bCs/>
          <w:spacing w:val="-6"/>
          <w:cs/>
        </w:rPr>
        <w:t xml:space="preserve">ปี (พ.ศ. </w:t>
      </w:r>
      <w:r w:rsidRPr="00E6479E">
        <w:rPr>
          <w:rFonts w:ascii="TH SarabunIT๙" w:hAnsi="TH SarabunIT๙" w:cs="TH SarabunIT๙"/>
          <w:b/>
          <w:bCs/>
          <w:spacing w:val="-6"/>
        </w:rPr>
        <w:t>2560 - 2579)</w:t>
      </w:r>
      <w:r w:rsidR="005F4D62" w:rsidRPr="00E6479E">
        <w:rPr>
          <w:rFonts w:ascii="TH SarabunIT๙" w:hAnsi="TH SarabunIT๙" w:cs="TH SarabunIT๙"/>
          <w:b/>
          <w:bCs/>
          <w:spacing w:val="-6"/>
          <w:vertAlign w:val="superscript"/>
        </w:rPr>
        <w:t>3</w:t>
      </w:r>
      <w:r w:rsidRPr="00E6479E">
        <w:rPr>
          <w:rFonts w:ascii="TH SarabunIT๙" w:hAnsi="TH SarabunIT๙" w:cs="TH SarabunIT๙"/>
          <w:spacing w:val="-6"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กระทรวงเกษตรและสหกรณ์</w:t>
      </w:r>
      <w:r w:rsidRPr="00E6479E">
        <w:rPr>
          <w:rFonts w:ascii="TH SarabunIT๙" w:hAnsi="TH SarabunIT๙" w:cs="TH SarabunIT๙"/>
          <w:spacing w:val="-4"/>
          <w:cs/>
        </w:rPr>
        <w:t xml:space="preserve"> ได้จัดทำยุทธศาสตร์เกษตรและสหกรณ์ ระยะ </w:t>
      </w:r>
      <w:r w:rsidRPr="00E6479E">
        <w:rPr>
          <w:rFonts w:ascii="TH SarabunIT๙" w:hAnsi="TH SarabunIT๙" w:cs="TH SarabunIT๙"/>
          <w:spacing w:val="-4"/>
        </w:rPr>
        <w:t xml:space="preserve">20 </w:t>
      </w:r>
      <w:r w:rsidRPr="00E6479E">
        <w:rPr>
          <w:rFonts w:ascii="TH SarabunIT๙" w:hAnsi="TH SarabunIT๙" w:cs="TH SarabunIT๙"/>
          <w:spacing w:val="-4"/>
          <w:cs/>
        </w:rPr>
        <w:t xml:space="preserve">ปี (พ.ศ. </w:t>
      </w:r>
      <w:r w:rsidRPr="00E6479E">
        <w:rPr>
          <w:rFonts w:ascii="TH SarabunIT๙" w:hAnsi="TH SarabunIT๙" w:cs="TH SarabunIT๙"/>
          <w:spacing w:val="-4"/>
        </w:rPr>
        <w:t xml:space="preserve">2560 - 2579) </w:t>
      </w:r>
      <w:proofErr w:type="gramStart"/>
      <w:r w:rsidRPr="00E6479E">
        <w:rPr>
          <w:rFonts w:ascii="TH SarabunIT๙" w:hAnsi="TH SarabunIT๙" w:cs="TH SarabunIT๙"/>
          <w:spacing w:val="-4"/>
          <w:cs/>
        </w:rPr>
        <w:t>เพื่อเป็นกรอบการดำเนินงานใน  การพัฒนาภาคการเกษตรให้สามารถดำเนินการได้อย่างต่อเนื่องและมีประสิทธิภาพ</w:t>
      </w:r>
      <w:proofErr w:type="gramEnd"/>
      <w:r w:rsidRPr="00E6479E">
        <w:rPr>
          <w:rFonts w:ascii="TH SarabunIT๙" w:hAnsi="TH SarabunIT๙" w:cs="TH SarabunIT๙"/>
          <w:spacing w:val="-4"/>
          <w:cs/>
        </w:rPr>
        <w:t xml:space="preserve"> ซึ่งสอดคล้องกับยุทธศาสตร์และแผนพัฒนาที่สำคัญ ได้แก่ ยุทธศาสตร์ชาติ (พ.ศ. </w:t>
      </w:r>
      <w:r w:rsidR="009D1342" w:rsidRPr="00E6479E">
        <w:rPr>
          <w:rFonts w:ascii="TH SarabunIT๙" w:hAnsi="TH SarabunIT๙" w:cs="TH SarabunIT๙"/>
          <w:spacing w:val="-4"/>
        </w:rPr>
        <w:t>2561 - 2580</w:t>
      </w:r>
      <w:r w:rsidRPr="00E6479E">
        <w:rPr>
          <w:rFonts w:ascii="TH SarabunIT๙" w:hAnsi="TH SarabunIT๙" w:cs="TH SarabunIT๙"/>
          <w:spacing w:val="-4"/>
        </w:rPr>
        <w:t xml:space="preserve">) </w:t>
      </w:r>
      <w:r w:rsidRPr="00E6479E">
        <w:rPr>
          <w:rFonts w:ascii="TH SarabunIT๙" w:hAnsi="TH SarabunIT๙" w:cs="TH SarabunIT๙"/>
          <w:spacing w:val="-4"/>
          <w:cs/>
        </w:rPr>
        <w:t xml:space="preserve">ทั้ง </w:t>
      </w:r>
      <w:r w:rsidRPr="00E6479E">
        <w:rPr>
          <w:rFonts w:ascii="TH SarabunIT๙" w:hAnsi="TH SarabunIT๙" w:cs="TH SarabunIT๙"/>
          <w:spacing w:val="-4"/>
        </w:rPr>
        <w:t xml:space="preserve">6 </w:t>
      </w:r>
      <w:r w:rsidRPr="00E6479E">
        <w:rPr>
          <w:rFonts w:ascii="TH SarabunIT๙" w:hAnsi="TH SarabunIT๙" w:cs="TH SarabunIT๙"/>
          <w:spacing w:val="-4"/>
          <w:cs/>
        </w:rPr>
        <w:t xml:space="preserve">ยุทธศาสตร์ แผนพัฒนาเศรษฐกิจและสังคมแห่งชาติ ฉบับที่ </w:t>
      </w:r>
      <w:r w:rsidRPr="00E6479E">
        <w:rPr>
          <w:rFonts w:ascii="TH SarabunIT๙" w:hAnsi="TH SarabunIT๙" w:cs="TH SarabunIT๙"/>
          <w:spacing w:val="-4"/>
        </w:rPr>
        <w:t xml:space="preserve">12 </w:t>
      </w:r>
      <w:r w:rsidRPr="00E6479E">
        <w:rPr>
          <w:rFonts w:ascii="TH SarabunIT๙" w:hAnsi="TH SarabunIT๙" w:cs="TH SarabunIT๙"/>
          <w:spacing w:val="-4"/>
          <w:cs/>
        </w:rPr>
        <w:t>แผนปฏิรูปของสภาขับเคลื่อนการปฏิรูปประเทศ (สปท.) และยังสอดคล้องกับเป้าหมายการพัฒนาที่ยั่งยืน (</w:t>
      </w:r>
      <w:r w:rsidRPr="00E6479E">
        <w:rPr>
          <w:rFonts w:ascii="TH SarabunIT๙" w:hAnsi="TH SarabunIT๙" w:cs="TH SarabunIT๙"/>
          <w:spacing w:val="-4"/>
        </w:rPr>
        <w:t xml:space="preserve">SDGs) </w:t>
      </w:r>
      <w:r w:rsidRPr="00E6479E">
        <w:rPr>
          <w:rFonts w:ascii="TH SarabunIT๙" w:hAnsi="TH SarabunIT๙" w:cs="TH SarabunIT๙"/>
          <w:spacing w:val="-4"/>
          <w:cs/>
        </w:rPr>
        <w:t>ซึ่งเป็นเป้าหมายการพัฒนาในระดับโลกขององค์การสหประชาชาติ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 xml:space="preserve">โดยยุทธศาสตร์เกษตรและสหกรณ์ ระยะ </w:t>
      </w:r>
      <w:r w:rsidRPr="00E6479E">
        <w:rPr>
          <w:rFonts w:ascii="TH SarabunIT๙" w:hAnsi="TH SarabunIT๙" w:cs="TH SarabunIT๙"/>
          <w:spacing w:val="-4"/>
        </w:rPr>
        <w:t xml:space="preserve">20 </w:t>
      </w:r>
      <w:r w:rsidRPr="00E6479E">
        <w:rPr>
          <w:rFonts w:ascii="TH SarabunIT๙" w:hAnsi="TH SarabunIT๙" w:cs="TH SarabunIT๙"/>
          <w:spacing w:val="-4"/>
          <w:cs/>
        </w:rPr>
        <w:t xml:space="preserve">ปี (พ.ศ. </w:t>
      </w:r>
      <w:r w:rsidRPr="00E6479E">
        <w:rPr>
          <w:rFonts w:ascii="TH SarabunIT๙" w:hAnsi="TH SarabunIT๙" w:cs="TH SarabunIT๙"/>
          <w:spacing w:val="-4"/>
        </w:rPr>
        <w:t xml:space="preserve">2560 - 2579) </w:t>
      </w:r>
      <w:r w:rsidRPr="00E6479E">
        <w:rPr>
          <w:rFonts w:ascii="TH SarabunIT๙" w:hAnsi="TH SarabunIT๙" w:cs="TH SarabunIT๙"/>
          <w:spacing w:val="-4"/>
          <w:cs/>
        </w:rPr>
        <w:t xml:space="preserve">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</w:t>
      </w:r>
      <w:r w:rsidRPr="00E6479E">
        <w:rPr>
          <w:rFonts w:ascii="TH SarabunIT๙" w:hAnsi="TH SarabunIT๙" w:cs="TH SarabunIT๙"/>
          <w:b/>
          <w:bCs/>
          <w:spacing w:val="-4"/>
        </w:rPr>
        <w:t>“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เกษตรกรมั่นคง ภาคการเกษตรมั่งคั่ง ทรัพยากรการเกษตรยั่งยืน</w:t>
      </w:r>
      <w:r w:rsidRPr="00E6479E">
        <w:rPr>
          <w:rFonts w:ascii="TH SarabunIT๙" w:hAnsi="TH SarabunIT๙" w:cs="TH SarabunIT๙"/>
          <w:b/>
          <w:bCs/>
          <w:spacing w:val="-4"/>
        </w:rPr>
        <w:t>”</w:t>
      </w:r>
      <w:r w:rsidRPr="00E6479E">
        <w:rPr>
          <w:rFonts w:ascii="TH SarabunIT๙" w:hAnsi="TH SarabunIT๙" w:cs="TH SarabunIT๙"/>
          <w:spacing w:val="-4"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โดยมีแนวทางไปสู่เป้าหมาย คือ</w:t>
      </w:r>
    </w:p>
    <w:p w14:paraId="6A9E221B" w14:textId="77777777" w:rsidR="00357936" w:rsidRPr="00E6479E" w:rsidRDefault="00781CC9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E6479E">
        <w:rPr>
          <w:rFonts w:ascii="TH SarabunIT๙" w:hAnsi="TH SarabunIT๙" w:cs="TH SarabunIT๙"/>
        </w:rPr>
        <w:tab/>
      </w:r>
      <w:r w:rsidR="00357936" w:rsidRPr="00E6479E">
        <w:rPr>
          <w:rFonts w:ascii="TH SarabunIT๙" w:hAnsi="TH SarabunIT๙" w:cs="TH SarabunIT๙"/>
          <w:cs/>
        </w:rPr>
        <w:t xml:space="preserve">ยุทธศาสตร์ที่ </w:t>
      </w:r>
      <w:r w:rsidR="00357936" w:rsidRPr="00E6479E">
        <w:rPr>
          <w:rFonts w:ascii="TH SarabunIT๙" w:hAnsi="TH SarabunIT๙" w:cs="TH SarabunIT๙"/>
        </w:rPr>
        <w:t>1</w:t>
      </w:r>
      <w:r w:rsidR="00357936" w:rsidRPr="00E6479E">
        <w:rPr>
          <w:rFonts w:ascii="TH SarabunIT๙" w:hAnsi="TH SarabunIT๙" w:cs="TH SarabunIT๙" w:hint="cs"/>
          <w:cs/>
        </w:rPr>
        <w:t xml:space="preserve">  </w:t>
      </w:r>
      <w:r w:rsidR="00357936" w:rsidRPr="00E6479E">
        <w:rPr>
          <w:rFonts w:ascii="TH SarabunIT๙" w:hAnsi="TH SarabunIT๙" w:cs="TH SarabunIT๙"/>
          <w:cs/>
        </w:rPr>
        <w:t>สร้างความเข้มแข็งให้กับเกษตรกรและสถาบันเกษตรกร</w:t>
      </w:r>
    </w:p>
    <w:p w14:paraId="4F8F50A8" w14:textId="77777777" w:rsidR="00357936" w:rsidRPr="00E6479E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E6479E">
        <w:rPr>
          <w:rFonts w:ascii="TH SarabunIT๙" w:hAnsi="TH SarabunIT๙" w:cs="TH SarabunIT๙"/>
        </w:rPr>
        <w:tab/>
      </w:r>
      <w:r w:rsidRPr="00E6479E">
        <w:rPr>
          <w:rFonts w:ascii="TH SarabunIT๙" w:hAnsi="TH SarabunIT๙" w:cs="TH SarabunIT๙"/>
          <w:cs/>
        </w:rPr>
        <w:t xml:space="preserve">ยุทธศาสตร์ที่ </w:t>
      </w:r>
      <w:r w:rsidRPr="00E6479E">
        <w:rPr>
          <w:rFonts w:ascii="TH SarabunIT๙" w:hAnsi="TH SarabunIT๙" w:cs="TH SarabunIT๙"/>
        </w:rPr>
        <w:t>2</w:t>
      </w:r>
      <w:r w:rsidRPr="00E6479E">
        <w:rPr>
          <w:rFonts w:ascii="TH SarabunIT๙" w:hAnsi="TH SarabunIT๙" w:cs="TH SarabunIT๙" w:hint="cs"/>
          <w:cs/>
        </w:rPr>
        <w:t xml:space="preserve">  </w:t>
      </w:r>
      <w:r w:rsidRPr="00E6479E">
        <w:rPr>
          <w:rFonts w:ascii="TH SarabunIT๙" w:hAnsi="TH SarabunIT๙" w:cs="TH SarabunIT๙"/>
          <w:cs/>
        </w:rPr>
        <w:t>เพิ่มประสิทธิภาพการผลิตและยกระดับมาตรฐานสินค้า</w:t>
      </w:r>
    </w:p>
    <w:p w14:paraId="4816179F" w14:textId="77777777" w:rsidR="00357936" w:rsidRPr="00E6479E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E6479E">
        <w:rPr>
          <w:rFonts w:ascii="TH SarabunIT๙" w:hAnsi="TH SarabunIT๙" w:cs="TH SarabunIT๙"/>
        </w:rPr>
        <w:tab/>
      </w:r>
      <w:r w:rsidRPr="00E6479E">
        <w:rPr>
          <w:rFonts w:ascii="TH SarabunIT๙" w:hAnsi="TH SarabunIT๙" w:cs="TH SarabunIT๙"/>
          <w:cs/>
        </w:rPr>
        <w:t xml:space="preserve">ยุทธศาสตร์ที่ </w:t>
      </w:r>
      <w:r w:rsidRPr="00E6479E">
        <w:rPr>
          <w:rFonts w:ascii="TH SarabunIT๙" w:hAnsi="TH SarabunIT๙" w:cs="TH SarabunIT๙"/>
        </w:rPr>
        <w:t>3</w:t>
      </w:r>
      <w:r w:rsidRPr="00E6479E">
        <w:rPr>
          <w:rFonts w:ascii="TH SarabunIT๙" w:hAnsi="TH SarabunIT๙" w:cs="TH SarabunIT๙" w:hint="cs"/>
          <w:cs/>
        </w:rPr>
        <w:t xml:space="preserve">  </w:t>
      </w:r>
      <w:r w:rsidRPr="00E6479E">
        <w:rPr>
          <w:rFonts w:ascii="TH SarabunIT๙" w:hAnsi="TH SarabunIT๙" w:cs="TH SarabunIT๙"/>
          <w:cs/>
        </w:rPr>
        <w:t>เพิ่มความสามารถในการแข่งขันภาคการเกษตรด้วยเทคโนโลยีและนวัตกรรม</w:t>
      </w:r>
    </w:p>
    <w:p w14:paraId="1294F965" w14:textId="77777777" w:rsidR="00357936" w:rsidRPr="00E6479E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E6479E">
        <w:rPr>
          <w:rFonts w:ascii="TH SarabunIT๙" w:hAnsi="TH SarabunIT๙" w:cs="TH SarabunIT๙"/>
        </w:rPr>
        <w:tab/>
      </w:r>
      <w:r w:rsidRPr="00E6479E">
        <w:rPr>
          <w:rFonts w:ascii="TH SarabunIT๙" w:hAnsi="TH SarabunIT๙" w:cs="TH SarabunIT๙"/>
          <w:cs/>
        </w:rPr>
        <w:t xml:space="preserve">ยุทธศาสตร์ที่ </w:t>
      </w:r>
      <w:r w:rsidRPr="00E6479E">
        <w:rPr>
          <w:rFonts w:ascii="TH SarabunIT๙" w:hAnsi="TH SarabunIT๙" w:cs="TH SarabunIT๙"/>
        </w:rPr>
        <w:t>4</w:t>
      </w:r>
      <w:r w:rsidRPr="00E6479E">
        <w:rPr>
          <w:rFonts w:ascii="TH SarabunIT๙" w:hAnsi="TH SarabunIT๙" w:cs="TH SarabunIT๙" w:hint="cs"/>
          <w:cs/>
        </w:rPr>
        <w:t xml:space="preserve">  </w:t>
      </w:r>
      <w:r w:rsidRPr="00E6479E">
        <w:rPr>
          <w:rFonts w:ascii="TH SarabunIT๙" w:hAnsi="TH SarabunIT๙" w:cs="TH SarabunIT๙"/>
          <w:cs/>
        </w:rPr>
        <w:t>บริหารจัดการทรัพยากรการเกษตรและสิ่งแวดล้อมอย่างสมดุลและยั่งยืน</w:t>
      </w:r>
    </w:p>
    <w:p w14:paraId="783047DE" w14:textId="77777777" w:rsidR="00781CC9" w:rsidRPr="00E6479E" w:rsidRDefault="00357936" w:rsidP="00357936">
      <w:pPr>
        <w:tabs>
          <w:tab w:val="left" w:pos="1276"/>
        </w:tabs>
        <w:rPr>
          <w:rFonts w:ascii="TH SarabunIT๙" w:hAnsi="TH SarabunIT๙" w:cs="TH SarabunIT๙"/>
        </w:rPr>
      </w:pPr>
      <w:r w:rsidRPr="00E6479E">
        <w:rPr>
          <w:rFonts w:ascii="TH SarabunIT๙" w:hAnsi="TH SarabunIT๙" w:cs="TH SarabunIT๙"/>
        </w:rPr>
        <w:tab/>
      </w:r>
      <w:r w:rsidRPr="00E6479E">
        <w:rPr>
          <w:rFonts w:ascii="TH SarabunIT๙" w:hAnsi="TH SarabunIT๙" w:cs="TH SarabunIT๙"/>
          <w:cs/>
        </w:rPr>
        <w:t xml:space="preserve">ยุทธศาสตร์ที่ </w:t>
      </w:r>
      <w:r w:rsidRPr="00E6479E">
        <w:rPr>
          <w:rFonts w:ascii="TH SarabunIT๙" w:hAnsi="TH SarabunIT๙" w:cs="TH SarabunIT๙"/>
        </w:rPr>
        <w:t>5</w:t>
      </w:r>
      <w:r w:rsidRPr="00E6479E">
        <w:rPr>
          <w:rFonts w:ascii="TH SarabunIT๙" w:hAnsi="TH SarabunIT๙" w:cs="TH SarabunIT๙" w:hint="cs"/>
          <w:cs/>
        </w:rPr>
        <w:t xml:space="preserve">  </w:t>
      </w:r>
      <w:r w:rsidRPr="00E6479E">
        <w:rPr>
          <w:rFonts w:ascii="TH SarabunIT๙" w:hAnsi="TH SarabunIT๙" w:cs="TH SarabunIT๙"/>
          <w:cs/>
        </w:rPr>
        <w:t>พัฒนาระบบบริหารจัดการภาครัฐ</w:t>
      </w:r>
    </w:p>
    <w:p w14:paraId="6F4207FB" w14:textId="2C951469" w:rsidR="00CE7B68" w:rsidRPr="00E6479E" w:rsidRDefault="00A01EE4" w:rsidP="00D004F4">
      <w:pPr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AF8EDE" wp14:editId="4BD7B059">
                <wp:simplePos x="0" y="0"/>
                <wp:positionH relativeFrom="column">
                  <wp:posOffset>-60960</wp:posOffset>
                </wp:positionH>
                <wp:positionV relativeFrom="paragraph">
                  <wp:posOffset>2303145</wp:posOffset>
                </wp:positionV>
                <wp:extent cx="5892800" cy="504825"/>
                <wp:effectExtent l="0" t="0" r="3175" b="3810"/>
                <wp:wrapNone/>
                <wp:docPr id="6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01589" w14:textId="77777777" w:rsidR="00260B27" w:rsidRDefault="00260B27" w:rsidP="00B4534B">
                            <w:pPr>
                              <w:tabs>
                                <w:tab w:val="left" w:pos="1134"/>
                              </w:tabs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4</w:t>
                            </w:r>
                            <w:r w:rsidRPr="00610659">
                              <w:rPr>
                                <w:rFonts w:ascii="TH SarabunIT๙" w:hAnsi="TH SarabunIT๙" w:cs="TH SarabunIT๙"/>
                                <w:spacing w:val="-6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B4534B">
                              <w:rPr>
                                <w:rFonts w:ascii="TH SarabunIT๙" w:hAnsi="TH SarabunIT๙" w:cs="TH SarabunIT๙"/>
                                <w:spacing w:val="-2"/>
                                <w:sz w:val="28"/>
                                <w:szCs w:val="28"/>
                                <w:cs/>
                              </w:rPr>
                              <w:t xml:space="preserve">สำนักงานคณะกรรมการพัฒนาการเศรษฐกิจและสังคมแห่งชาติ. (2559). </w:t>
                            </w:r>
                            <w:r w:rsidRPr="00B4534B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2"/>
                                <w:sz w:val="28"/>
                                <w:szCs w:val="28"/>
                                <w:cs/>
                              </w:rPr>
                              <w:t>แผนพัฒนาเศรษฐกิจและสังคมแห่งชาติ ฉบับที่</w:t>
                            </w:r>
                          </w:p>
                          <w:p w14:paraId="24770A1A" w14:textId="77777777" w:rsidR="00260B27" w:rsidRPr="00DA0F42" w:rsidRDefault="00260B27" w:rsidP="00B4534B">
                            <w:pPr>
                              <w:tabs>
                                <w:tab w:val="left" w:pos="154"/>
                              </w:tabs>
                              <w:jc w:val="left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ab/>
                            </w:r>
                            <w:r w:rsidRPr="00C767E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สิบสอง พ.ศ. 2560 - 2564</w:t>
                            </w:r>
                            <w:r w:rsidRPr="00C767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F8EDE" id="Text Box 5" o:spid="_x0000_s1029" type="#_x0000_t202" style="position:absolute;left:0;text-align:left;margin-left:-4.8pt;margin-top:181.35pt;width:464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V2d5AEAAKgDAAAOAAAAZHJzL2Uyb0RvYy54bWysU9uO0zAQfUfiHyy/06ShhW7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" filled="f" stroked="f">
                <v:textbox>
                  <w:txbxContent>
                    <w:p w14:paraId="5BF01589" w14:textId="77777777" w:rsidR="00260B27" w:rsidRDefault="00260B27" w:rsidP="00B4534B">
                      <w:pPr>
                        <w:tabs>
                          <w:tab w:val="left" w:pos="1134"/>
                        </w:tabs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4</w:t>
                      </w:r>
                      <w:r w:rsidRPr="00610659">
                        <w:rPr>
                          <w:rFonts w:ascii="TH SarabunIT๙" w:hAnsi="TH SarabunIT๙" w:cs="TH SarabunIT๙"/>
                          <w:spacing w:val="-6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B4534B">
                        <w:rPr>
                          <w:rFonts w:ascii="TH SarabunIT๙" w:hAnsi="TH SarabunIT๙" w:cs="TH SarabunIT๙"/>
                          <w:spacing w:val="-2"/>
                          <w:sz w:val="28"/>
                          <w:szCs w:val="28"/>
                          <w:cs/>
                        </w:rPr>
                        <w:t xml:space="preserve">สำนักงานคณะกรรมการพัฒนาการเศรษฐกิจและสังคมแห่งชาติ. (2559). </w:t>
                      </w:r>
                      <w:r w:rsidRPr="00B4534B">
                        <w:rPr>
                          <w:rFonts w:ascii="TH SarabunIT๙" w:hAnsi="TH SarabunIT๙" w:cs="TH SarabunIT๙"/>
                          <w:b/>
                          <w:bCs/>
                          <w:spacing w:val="-2"/>
                          <w:sz w:val="28"/>
                          <w:szCs w:val="28"/>
                          <w:cs/>
                        </w:rPr>
                        <w:t>แผนพัฒนาเศรษฐกิจและสังคมแห่งชาติ ฉบับที่</w:t>
                      </w:r>
                    </w:p>
                    <w:p w14:paraId="24770A1A" w14:textId="77777777" w:rsidR="00260B27" w:rsidRPr="00DA0F42" w:rsidRDefault="00260B27" w:rsidP="00B4534B">
                      <w:pPr>
                        <w:tabs>
                          <w:tab w:val="left" w:pos="154"/>
                        </w:tabs>
                        <w:jc w:val="left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ab/>
                      </w:r>
                      <w:r w:rsidRPr="00C767E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>สิบสอง พ.ศ. 2560 - 2564</w:t>
                      </w:r>
                      <w:r w:rsidRPr="00C767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89CBD" wp14:editId="596EE9C7">
                <wp:simplePos x="0" y="0"/>
                <wp:positionH relativeFrom="column">
                  <wp:posOffset>-60960</wp:posOffset>
                </wp:positionH>
                <wp:positionV relativeFrom="paragraph">
                  <wp:posOffset>2120265</wp:posOffset>
                </wp:positionV>
                <wp:extent cx="5892800" cy="315595"/>
                <wp:effectExtent l="0" t="3810" r="3175" b="4445"/>
                <wp:wrapNone/>
                <wp:docPr id="6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18226C" w14:textId="77777777" w:rsidR="00260B27" w:rsidRPr="00DA0F42" w:rsidRDefault="00260B27" w:rsidP="00C235B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3</w:t>
                            </w:r>
                            <w:r w:rsidRPr="00610659">
                              <w:rPr>
                                <w:rFonts w:ascii="TH SarabunIT๙" w:hAnsi="TH SarabunIT๙" w:cs="TH SarabunIT๙"/>
                                <w:spacing w:val="-6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สำนักงานเศรษฐกิจการเกษตร. </w:t>
                            </w:r>
                            <w:r w:rsidRPr="00AC40F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AC40F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2559,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ธันวาคม). </w:t>
                            </w:r>
                            <w:r w:rsidRPr="00AC40F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ยุทธศาสตร์เกษตรและสหกรณ์ ระยะ 20 ปี (พ.ศ. 2560</w:t>
                            </w:r>
                            <w:r w:rsidRPr="00AC40F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AC40F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- 2579)</w:t>
                            </w:r>
                            <w:r w:rsidRPr="00AC40F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89CBD" id="Text Box 4" o:spid="_x0000_s1030" type="#_x0000_t202" style="position:absolute;left:0;text-align:left;margin-left:-4.8pt;margin-top:166.95pt;width:464pt;height: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" filled="f" stroked="f">
                <v:textbox>
                  <w:txbxContent>
                    <w:p w14:paraId="6618226C" w14:textId="77777777" w:rsidR="00260B27" w:rsidRPr="00DA0F42" w:rsidRDefault="00260B27" w:rsidP="00C235B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3</w:t>
                      </w:r>
                      <w:r w:rsidRPr="00610659">
                        <w:rPr>
                          <w:rFonts w:ascii="TH SarabunIT๙" w:hAnsi="TH SarabunIT๙" w:cs="TH SarabunIT๙"/>
                          <w:spacing w:val="-6"/>
                          <w:sz w:val="28"/>
                          <w:szCs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สำนักงานเศรษฐกิจการเกษตร. </w:t>
                      </w:r>
                      <w:r w:rsidRPr="00AC40F0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(</w:t>
                      </w:r>
                      <w:r w:rsidRPr="00AC40F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2559,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ธันวาคม). </w:t>
                      </w:r>
                      <w:r w:rsidRPr="00AC40F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>ยุทธศาสตร์เกษตรและสหกรณ์ ระยะ 20 ปี (พ.ศ. 2560</w:t>
                      </w:r>
                      <w:r w:rsidRPr="00AC40F0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AC40F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>- 2579)</w:t>
                      </w:r>
                      <w:r w:rsidRPr="00AC40F0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871BA14" wp14:editId="689BD86B">
                <wp:simplePos x="0" y="0"/>
                <wp:positionH relativeFrom="column">
                  <wp:posOffset>6985</wp:posOffset>
                </wp:positionH>
                <wp:positionV relativeFrom="paragraph">
                  <wp:posOffset>2132330</wp:posOffset>
                </wp:positionV>
                <wp:extent cx="5760085" cy="0"/>
                <wp:effectExtent l="10795" t="15875" r="10795" b="12700"/>
                <wp:wrapNone/>
                <wp:docPr id="6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97AD9" id="AutoShape 103" o:spid="_x0000_s1026" type="#_x0000_t32" style="position:absolute;margin-left:.55pt;margin-top:167.9pt;width:453.5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" strokeweight="1.5pt"/>
            </w:pict>
          </mc:Fallback>
        </mc:AlternateContent>
      </w:r>
      <w:r w:rsidR="007B1D23" w:rsidRPr="00E6479E">
        <w:rPr>
          <w:rFonts w:ascii="TH SarabunIT๙" w:hAnsi="TH SarabunIT๙" w:cs="TH SarabunIT๙"/>
        </w:rPr>
        <w:tab/>
      </w:r>
      <w:r w:rsidR="001A0862" w:rsidRPr="00E6479E">
        <w:rPr>
          <w:rFonts w:ascii="TH SarabunIT๙" w:hAnsi="TH SarabunIT๙" w:cs="TH SarabunIT๙"/>
          <w:b/>
          <w:bCs/>
          <w:spacing w:val="-4"/>
        </w:rPr>
        <w:t>2</w:t>
      </w:r>
      <w:r w:rsidR="00BE64FA" w:rsidRPr="00E6479E">
        <w:rPr>
          <w:rFonts w:ascii="TH SarabunIT๙" w:hAnsi="TH SarabunIT๙" w:cs="TH SarabunIT๙"/>
          <w:b/>
          <w:bCs/>
          <w:spacing w:val="-4"/>
        </w:rPr>
        <w:t>.4</w:t>
      </w:r>
      <w:r w:rsidR="007B1D23" w:rsidRPr="00E6479E">
        <w:rPr>
          <w:rFonts w:ascii="TH SarabunIT๙" w:hAnsi="TH SarabunIT๙" w:cs="TH SarabunIT๙"/>
          <w:b/>
          <w:bCs/>
          <w:spacing w:val="-4"/>
        </w:rPr>
        <w:t xml:space="preserve"> </w:t>
      </w:r>
      <w:r w:rsidR="007B1D23" w:rsidRPr="00E6479E">
        <w:rPr>
          <w:rFonts w:ascii="TH SarabunIT๙" w:hAnsi="TH SarabunIT๙" w:cs="TH SarabunIT๙"/>
          <w:b/>
          <w:bCs/>
          <w:spacing w:val="-4"/>
          <w:cs/>
        </w:rPr>
        <w:t xml:space="preserve">แผนพัฒนาเศรษฐกิจและสังคมแห่งชาติ ฉบับที่ </w:t>
      </w:r>
      <w:r w:rsidR="007B1D23" w:rsidRPr="00E6479E">
        <w:rPr>
          <w:rFonts w:ascii="TH SarabunIT๙" w:hAnsi="TH SarabunIT๙" w:cs="TH SarabunIT๙"/>
          <w:b/>
          <w:bCs/>
          <w:spacing w:val="-4"/>
        </w:rPr>
        <w:t>12 (</w:t>
      </w:r>
      <w:r w:rsidR="007B1D23" w:rsidRPr="00E6479E">
        <w:rPr>
          <w:rFonts w:ascii="TH SarabunIT๙" w:hAnsi="TH SarabunIT๙" w:cs="TH SarabunIT๙"/>
          <w:b/>
          <w:bCs/>
          <w:spacing w:val="-4"/>
          <w:cs/>
        </w:rPr>
        <w:t xml:space="preserve">พ.ศ. </w:t>
      </w:r>
      <w:r w:rsidR="007B1D23" w:rsidRPr="00E6479E">
        <w:rPr>
          <w:rFonts w:ascii="TH SarabunIT๙" w:hAnsi="TH SarabunIT๙" w:cs="TH SarabunIT๙"/>
          <w:b/>
          <w:bCs/>
          <w:spacing w:val="-4"/>
        </w:rPr>
        <w:t>2560 - 2564)</w:t>
      </w:r>
      <w:r w:rsidR="005F4D62" w:rsidRPr="00E6479E">
        <w:rPr>
          <w:rFonts w:ascii="TH SarabunIT๙" w:hAnsi="TH SarabunIT๙" w:cs="TH SarabunIT๙"/>
          <w:b/>
          <w:bCs/>
          <w:spacing w:val="-4"/>
          <w:vertAlign w:val="superscript"/>
        </w:rPr>
        <w:t>4</w:t>
      </w:r>
      <w:r w:rsidR="007B1D23" w:rsidRPr="00E6479E">
        <w:rPr>
          <w:rFonts w:ascii="TH SarabunIT๙" w:hAnsi="TH SarabunIT๙" w:cs="TH SarabunIT๙"/>
          <w:spacing w:val="-4"/>
        </w:rPr>
        <w:t xml:space="preserve"> </w:t>
      </w:r>
      <w:r w:rsidR="00CA5C72" w:rsidRPr="00E6479E">
        <w:rPr>
          <w:rFonts w:ascii="TH SarabunIT๙" w:hAnsi="TH SarabunIT๙" w:cs="TH SarabunIT๙"/>
          <w:spacing w:val="-4"/>
          <w:cs/>
        </w:rPr>
        <w:t>การพัฒนาประเทศใน</w:t>
      </w:r>
      <w:r w:rsidR="007B1D23" w:rsidRPr="00E6479E">
        <w:rPr>
          <w:rFonts w:ascii="TH SarabunIT๙" w:hAnsi="TH SarabunIT๙" w:cs="TH SarabunIT๙"/>
          <w:spacing w:val="-4"/>
          <w:cs/>
        </w:rPr>
        <w:t xml:space="preserve">ระยะแผนพัฒนาฯ ฉบับที่ </w:t>
      </w:r>
      <w:r w:rsidR="007B1D23" w:rsidRPr="00E6479E">
        <w:rPr>
          <w:rFonts w:ascii="TH SarabunIT๙" w:hAnsi="TH SarabunIT๙" w:cs="TH SarabunIT๙"/>
          <w:spacing w:val="-4"/>
        </w:rPr>
        <w:t xml:space="preserve">12 </w:t>
      </w:r>
      <w:r w:rsidR="007B1D23" w:rsidRPr="00E6479E">
        <w:rPr>
          <w:rFonts w:ascii="TH SarabunIT๙" w:hAnsi="TH SarabunIT๙" w:cs="TH SarabunIT๙"/>
          <w:spacing w:val="-4"/>
          <w:cs/>
        </w:rPr>
        <w:t xml:space="preserve">เป็นจุดเปลี่ยนที่สำคัญในการเชื่อมต่อกับยุทธศาสตร์ชาติ </w:t>
      </w:r>
      <w:r w:rsidR="007B1D23" w:rsidRPr="00E6479E">
        <w:rPr>
          <w:rFonts w:ascii="TH SarabunIT๙" w:hAnsi="TH SarabunIT๙" w:cs="TH SarabunIT๙"/>
          <w:spacing w:val="-4"/>
        </w:rPr>
        <w:t xml:space="preserve">20 </w:t>
      </w:r>
      <w:r w:rsidR="007B1D23" w:rsidRPr="00E6479E">
        <w:rPr>
          <w:rFonts w:ascii="TH SarabunIT๙" w:hAnsi="TH SarabunIT๙" w:cs="TH SarabunIT๙"/>
          <w:spacing w:val="-4"/>
          <w:cs/>
        </w:rPr>
        <w:t xml:space="preserve">ปีในลักษณะการแปลงยุทธศาสตร์ระยะยาวสู่การปฏิบัติ โดยในแต่ละยุทธศาสตร์ของแผนพัฒนาฯ ฉบับที่ </w:t>
      </w:r>
      <w:r w:rsidR="007B1D23" w:rsidRPr="00E6479E">
        <w:rPr>
          <w:rFonts w:ascii="TH SarabunIT๙" w:hAnsi="TH SarabunIT๙" w:cs="TH SarabunIT๙"/>
          <w:spacing w:val="-4"/>
        </w:rPr>
        <w:t xml:space="preserve">12 </w:t>
      </w:r>
      <w:r w:rsidR="00CA5C72" w:rsidRPr="00E6479E">
        <w:rPr>
          <w:rFonts w:ascii="TH SarabunIT๙" w:hAnsi="TH SarabunIT๙" w:cs="TH SarabunIT๙"/>
          <w:spacing w:val="-4"/>
          <w:cs/>
        </w:rPr>
        <w:t>ได้กำหนดประเด็นการพัฒนา</w:t>
      </w:r>
      <w:r w:rsidR="007B1D23" w:rsidRPr="00E6479E">
        <w:rPr>
          <w:rFonts w:ascii="TH SarabunIT๙" w:hAnsi="TH SarabunIT๙" w:cs="TH SarabunIT๙"/>
          <w:spacing w:val="-4"/>
          <w:cs/>
        </w:rPr>
        <w:t xml:space="preserve">พร้อมทั้งแผนงาน/โครงการสำคัญที่ต้องดำเนินการให้เห็นผลเป็นรูปธรรมในช่วง </w:t>
      </w:r>
      <w:r w:rsidR="007B1D23" w:rsidRPr="00E6479E">
        <w:rPr>
          <w:rFonts w:ascii="TH SarabunIT๙" w:hAnsi="TH SarabunIT๙" w:cs="TH SarabunIT๙"/>
          <w:spacing w:val="-4"/>
        </w:rPr>
        <w:t xml:space="preserve">5 </w:t>
      </w:r>
      <w:r w:rsidR="007B1D23" w:rsidRPr="00E6479E">
        <w:rPr>
          <w:rFonts w:ascii="TH SarabunIT๙" w:hAnsi="TH SarabunIT๙" w:cs="TH SarabunIT๙"/>
          <w:spacing w:val="-4"/>
          <w:cs/>
        </w:rPr>
        <w:t>ปีแรกของการขับเคลื่อนยุทธศาสตร์ชาติ เพื่อเตรียมความพร้อมคน สังคม และระบบเ</w:t>
      </w:r>
      <w:r w:rsidR="000F605E" w:rsidRPr="00E6479E">
        <w:rPr>
          <w:rFonts w:ascii="TH SarabunIT๙" w:hAnsi="TH SarabunIT๙" w:cs="TH SarabunIT๙"/>
          <w:spacing w:val="-4"/>
          <w:cs/>
        </w:rPr>
        <w:t>ศรษฐกิจของประเทศให้สามารถปรับตั</w:t>
      </w:r>
      <w:r w:rsidR="000F605E" w:rsidRPr="00E6479E">
        <w:rPr>
          <w:rFonts w:ascii="TH SarabunIT๙" w:hAnsi="TH SarabunIT๙" w:cs="TH SarabunIT๙" w:hint="cs"/>
          <w:spacing w:val="-4"/>
          <w:cs/>
        </w:rPr>
        <w:t>ว</w:t>
      </w:r>
      <w:r w:rsidR="007B1D23" w:rsidRPr="00E6479E">
        <w:rPr>
          <w:rFonts w:ascii="TH SarabunIT๙" w:hAnsi="TH SarabunIT๙" w:cs="TH SarabunIT๙"/>
          <w:spacing w:val="-4"/>
          <w:cs/>
        </w:rPr>
        <w:t>รองรับผลกระทบจากการเปลี่ยนแปลงได้อย่างเหมาะสม ซึ่งยุทธศาสตร์ที่เกี่ยวข้องกับภาคการเกษตร ได้แก่ ยุทธ</w:t>
      </w:r>
      <w:r w:rsidR="00CA5C72" w:rsidRPr="00E6479E">
        <w:rPr>
          <w:rFonts w:ascii="TH SarabunIT๙" w:hAnsi="TH SarabunIT๙" w:cs="TH SarabunIT๙"/>
          <w:spacing w:val="-4"/>
          <w:cs/>
        </w:rPr>
        <w:t>ศาสตร์</w:t>
      </w:r>
      <w:r w:rsidR="007B1D23" w:rsidRPr="00E6479E">
        <w:rPr>
          <w:rFonts w:ascii="TH SarabunIT๙" w:hAnsi="TH SarabunIT๙" w:cs="TH SarabunIT๙"/>
          <w:spacing w:val="-4"/>
          <w:cs/>
        </w:rPr>
        <w:t>การสร้างความเข้มแข็งทางเศรษฐกิจและแข่งขันได้อย่างยั่งยืน โดยมีแนวทางการพัฒนาที่มีความสำคัญสูงและสามารถผลักดันสู่การปฏิบัติ ดังนี้</w:t>
      </w:r>
    </w:p>
    <w:p w14:paraId="53391D98" w14:textId="77777777" w:rsidR="007B1D23" w:rsidRPr="00E6479E" w:rsidRDefault="00AD5234" w:rsidP="00F43B1E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="001A0862" w:rsidRPr="00E6479E">
        <w:rPr>
          <w:rFonts w:ascii="TH SarabunIT๙" w:hAnsi="TH SarabunIT๙" w:cs="TH SarabunIT๙"/>
          <w:spacing w:val="-4"/>
        </w:rPr>
        <w:t>2</w:t>
      </w:r>
      <w:r w:rsidR="005D2BB9" w:rsidRPr="00E6479E">
        <w:rPr>
          <w:rFonts w:ascii="TH SarabunIT๙" w:hAnsi="TH SarabunIT๙" w:cs="TH SarabunIT๙"/>
          <w:spacing w:val="-4"/>
        </w:rPr>
        <w:t>.4</w:t>
      </w:r>
      <w:r w:rsidRPr="00E6479E">
        <w:rPr>
          <w:rFonts w:ascii="TH SarabunIT๙" w:hAnsi="TH SarabunIT๙" w:cs="TH SarabunIT๙"/>
          <w:spacing w:val="-4"/>
        </w:rPr>
        <w:t xml:space="preserve">.1 </w:t>
      </w:r>
      <w:r w:rsidRPr="00E6479E">
        <w:rPr>
          <w:rFonts w:ascii="TH SarabunIT๙" w:hAnsi="TH SarabunIT๙" w:cs="TH SarabunIT๙"/>
          <w:spacing w:val="-4"/>
          <w:cs/>
        </w:rPr>
        <w:t>เสริมสร้างฐานการผลิตภาคเกษตรให้เข้มแข็งและยั่งยืน โดยพัฒนาและบำรุงรักษาแหล่งน้ำเพื่อการเกษตร จัดระบบการปลูกพืชให้สอดคล้องปริมาณน้ำที่หาได้ คุ้มครองพื้นที่เกษตรกรรมที่มีศักยภาพและขยายโอกาสในการเข้าถึงพื้นที่ทำกินของเกษตรกรให้มากขึ้น และส่งเสริมให้เกษตรกรมีความรู้ในการรวบรวม คัดเลือก และปรับปรุงพันธุกรรมพืช สัตว์ สัตว์น้ำ และจุลินทรีย์ของท้องถิ่น</w:t>
      </w:r>
    </w:p>
    <w:p w14:paraId="51314255" w14:textId="77777777" w:rsidR="00B535C3" w:rsidRPr="00E6479E" w:rsidRDefault="00B535C3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5D2BB9" w:rsidRPr="00E6479E">
        <w:rPr>
          <w:rFonts w:ascii="TH SarabunIT๙" w:hAnsi="TH SarabunIT๙" w:cs="TH SarabunIT๙"/>
          <w:spacing w:val="-4"/>
          <w:cs/>
        </w:rPr>
        <w:t>.</w:t>
      </w:r>
      <w:r w:rsidR="005D2BB9" w:rsidRPr="00E6479E">
        <w:rPr>
          <w:rFonts w:ascii="TH SarabunIT๙" w:hAnsi="TH SarabunIT๙" w:cs="TH SarabunIT๙" w:hint="cs"/>
          <w:spacing w:val="-4"/>
          <w:cs/>
        </w:rPr>
        <w:t>4</w:t>
      </w:r>
      <w:r w:rsidRPr="00E6479E">
        <w:rPr>
          <w:rFonts w:ascii="TH SarabunIT๙" w:hAnsi="TH SarabunIT๙" w:cs="TH SarabunIT๙"/>
          <w:spacing w:val="-4"/>
          <w:cs/>
        </w:rPr>
        <w:t>.2 สร้างและถ่ายทอดองค์ความรู้ทางวิชาการ วิทยาศาสตร์ เทคโนโลยีและนวัตกรรม และ  ภูมิปัญญาท้องถิ่นด้านการเกษตรแบบมีส่วนร่วม โดยส่งเสริมการวิจัยพัฒนาปัจจัยการผลิต วิจัยและพัฒนาเทคโนโลยี การผลิตและรูปแบบผลิตภัณฑ์เกษตรแปรรูปใหม่ๆ เพื่อสร้างมูลค่าเพิ่มและความหลากหลายของสินค้า และพัฒนา รูปแบบและกระบวนการถ่ายทอดความรู้</w:t>
      </w:r>
      <w:r w:rsidR="00424A46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เพื่อปรับระบบการผลิตที่เหมาะสมกับสภาพพื้นที่และการเปลี่ยนแปลงของสภาพภูมิอากาศ</w:t>
      </w:r>
    </w:p>
    <w:p w14:paraId="69CAA938" w14:textId="77777777" w:rsidR="00424A46" w:rsidRPr="00E6479E" w:rsidRDefault="00424A46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5D2BB9" w:rsidRPr="00E6479E">
        <w:rPr>
          <w:rFonts w:ascii="TH SarabunIT๙" w:hAnsi="TH SarabunIT๙" w:cs="TH SarabunIT๙"/>
          <w:spacing w:val="-4"/>
          <w:cs/>
        </w:rPr>
        <w:t>.</w:t>
      </w:r>
      <w:r w:rsidR="005D2BB9" w:rsidRPr="00E6479E">
        <w:rPr>
          <w:rFonts w:ascii="TH SarabunIT๙" w:hAnsi="TH SarabunIT๙" w:cs="TH SarabunIT๙" w:hint="cs"/>
          <w:spacing w:val="-4"/>
          <w:cs/>
        </w:rPr>
        <w:t>4</w:t>
      </w:r>
      <w:r w:rsidRPr="00E6479E">
        <w:rPr>
          <w:rFonts w:ascii="TH SarabunIT๙" w:hAnsi="TH SarabunIT๙" w:cs="TH SarabunIT๙"/>
          <w:spacing w:val="-4"/>
          <w:cs/>
        </w:rPr>
        <w:t>.3 ยกระดับการผลิตสินค้าเกษตรและอาหารเข้าสู่ระบบมาตรฐานและสอดคล้องกับความต้องการของตลาดและการบริโภคอาหารเพื่อสุขภาวะ โดยพัฒนาระบบมาตรฐานสินค้าเกษตรและอาหารให้เป็นที่ยอมรับในระดับสากล ส่งเสริมการผลิตสินค้าเกษตรและอาหารให้ได้คุณภาพมาตรฐานและความปลอดภัยและ การบริโภคอาหารเพื่อสุขภาวะ และขับเคลื่อนการผลิตสินค้าเกษตรอินทรีย์อย่างจริงจัง</w:t>
      </w:r>
    </w:p>
    <w:p w14:paraId="1ECAAA3A" w14:textId="77777777" w:rsidR="00424A46" w:rsidRPr="00E6479E" w:rsidRDefault="00424A46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6C2724" w:rsidRPr="00E6479E">
        <w:rPr>
          <w:rFonts w:ascii="TH SarabunIT๙" w:hAnsi="TH SarabunIT๙" w:cs="TH SarabunIT๙"/>
          <w:spacing w:val="-4"/>
          <w:cs/>
        </w:rPr>
        <w:t>.</w:t>
      </w:r>
      <w:r w:rsidR="006C2724" w:rsidRPr="00E6479E">
        <w:rPr>
          <w:rFonts w:ascii="TH SarabunIT๙" w:hAnsi="TH SarabunIT๙" w:cs="TH SarabunIT๙" w:hint="cs"/>
          <w:spacing w:val="-4"/>
          <w:cs/>
        </w:rPr>
        <w:t>4</w:t>
      </w:r>
      <w:r w:rsidRPr="00E6479E">
        <w:rPr>
          <w:rFonts w:ascii="TH SarabunIT๙" w:hAnsi="TH SarabunIT๙" w:cs="TH SarabunIT๙"/>
          <w:spacing w:val="-4"/>
          <w:cs/>
        </w:rPr>
        <w:t>.4 เสริมสร้างขีดความสามารถการผลิตในห่วงโซ่อุตสาหกรรมเกษตร โดยเสริมสร้างศักยภาพของสถาบันเกษตรกรและการรวมกลุ่ม ส่งเสริมให้เกษตรกรผลิตพืช ปศุสัตว์ และการทำประมงให้สอดคล้องกับศักยภาพพื้นที่และความต้องการของตลาด (</w:t>
      </w:r>
      <w:r w:rsidRPr="00E6479E">
        <w:rPr>
          <w:rFonts w:ascii="TH SarabunIT๙" w:hAnsi="TH SarabunIT๙" w:cs="TH SarabunIT๙"/>
          <w:spacing w:val="-4"/>
        </w:rPr>
        <w:t xml:space="preserve">Zoning) </w:t>
      </w:r>
      <w:r w:rsidRPr="00E6479E">
        <w:rPr>
          <w:rFonts w:ascii="TH SarabunIT๙" w:hAnsi="TH SarabunIT๙" w:cs="TH SarabunIT๙"/>
          <w:spacing w:val="-4"/>
          <w:cs/>
        </w:rPr>
        <w:t>วิจัยพัฒนาและใช้เทคโนโลยีและเครื่องจักรสมัยใหม่ในกระบวนการผลิต สนับสนุนการสร้างมูลค่าเพิ่มสินค้าเกษตรและการใช้ประโยชน์จากฐานทรัพยากรชีวภาพเพื่อ ต่อยอดองค์ความรู้และพัฒนาผลิตภัณฑ์มูลค่าสูง บริหารจัดการผลผลิตอย่างเป็นระบบครบวงจร พัฒนากลไกจัดการความเสี่ยงที่กระทบต่อสินค้าเกษตร และสร้างความร่วมมือด้านการเกษตรกับประเทศเพื่อนบ้าน</w:t>
      </w:r>
    </w:p>
    <w:p w14:paraId="5FF14796" w14:textId="77777777" w:rsidR="00F4337E" w:rsidRPr="00E6479E" w:rsidRDefault="00F4337E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6C2724" w:rsidRPr="00E6479E">
        <w:rPr>
          <w:rFonts w:ascii="TH SarabunIT๙" w:hAnsi="TH SarabunIT๙" w:cs="TH SarabunIT๙"/>
          <w:spacing w:val="-4"/>
          <w:cs/>
        </w:rPr>
        <w:t>.</w:t>
      </w:r>
      <w:r w:rsidR="006C2724" w:rsidRPr="00E6479E">
        <w:rPr>
          <w:rFonts w:ascii="TH SarabunIT๙" w:hAnsi="TH SarabunIT๙" w:cs="TH SarabunIT๙" w:hint="cs"/>
          <w:spacing w:val="-4"/>
          <w:cs/>
        </w:rPr>
        <w:t>4</w:t>
      </w:r>
      <w:r w:rsidRPr="00E6479E">
        <w:rPr>
          <w:rFonts w:ascii="TH SarabunIT๙" w:hAnsi="TH SarabunIT๙" w:cs="TH SarabunIT๙"/>
          <w:spacing w:val="-4"/>
          <w:cs/>
        </w:rPr>
        <w:t>.5 ส่งเสริมและเร่งขยายผลแนวคิดการทำการเกษตรตามหลักปรัชญาของเศรษฐกิจพอเพียง โดยส่งเสริมให้เกษตรกรมีส่วนร่วมในการกำหนดนโยบายการเกษตร ส่งเสริมขยายผลและพัฒนาการผลิตในระบบเกษตรกรรมยั่งยืน และควบคุมการใช้สารเคมีการเกษตรที่เป็นอันตรายต่อสุขภาพและสิ่งแวดล้อมอย่างเคร่งครัด</w:t>
      </w:r>
    </w:p>
    <w:p w14:paraId="46544180" w14:textId="77777777" w:rsidR="00F4337E" w:rsidRPr="00E6479E" w:rsidRDefault="00F4337E" w:rsidP="00AD5234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6C2724" w:rsidRPr="00E6479E">
        <w:rPr>
          <w:rFonts w:ascii="TH SarabunIT๙" w:hAnsi="TH SarabunIT๙" w:cs="TH SarabunIT๙"/>
          <w:spacing w:val="-4"/>
          <w:cs/>
        </w:rPr>
        <w:t>.</w:t>
      </w:r>
      <w:r w:rsidR="006C2724" w:rsidRPr="00E6479E">
        <w:rPr>
          <w:rFonts w:ascii="TH SarabunIT๙" w:hAnsi="TH SarabunIT๙" w:cs="TH SarabunIT๙" w:hint="cs"/>
          <w:spacing w:val="-4"/>
          <w:cs/>
        </w:rPr>
        <w:t>4</w:t>
      </w:r>
      <w:r w:rsidRPr="00E6479E">
        <w:rPr>
          <w:rFonts w:ascii="TH SarabunIT๙" w:hAnsi="TH SarabunIT๙" w:cs="TH SarabunIT๙"/>
          <w:spacing w:val="-4"/>
          <w:cs/>
        </w:rPr>
        <w:t>.6 พัฒนาปัจจัยสนับสนุนในการบริหารจัดการภาคเกษตรและสนับสนุนเกษตรกรรุ่นใหม่   โดยพัฒนาฐานข้อมูลด้าน</w:t>
      </w:r>
      <w:proofErr w:type="spellStart"/>
      <w:r w:rsidRPr="00E6479E">
        <w:rPr>
          <w:rFonts w:ascii="TH SarabunIT๙" w:hAnsi="TH SarabunIT๙" w:cs="TH SarabunIT๙"/>
          <w:spacing w:val="-4"/>
          <w:cs/>
        </w:rPr>
        <w:t>อุป</w:t>
      </w:r>
      <w:proofErr w:type="spellEnd"/>
      <w:r w:rsidRPr="00E6479E">
        <w:rPr>
          <w:rFonts w:ascii="TH SarabunIT๙" w:hAnsi="TH SarabunIT๙" w:cs="TH SarabunIT๙"/>
          <w:spacing w:val="-4"/>
          <w:cs/>
        </w:rPr>
        <w:t>สงค์และอุปทานด้านการเกษตร สร้างบุคลากรด้านการเกษตร และปรับปรุงกฎหมายที่เกี่ยวข้องกับการเกษตรให้ทันสมัย</w:t>
      </w:r>
    </w:p>
    <w:p w14:paraId="29619694" w14:textId="77777777" w:rsidR="00F4337E" w:rsidRPr="00E6479E" w:rsidRDefault="00F4337E" w:rsidP="00F4337E">
      <w:pPr>
        <w:spacing w:before="120"/>
        <w:rPr>
          <w:rFonts w:ascii="TH SarabunIT๙" w:hAnsi="TH SarabunIT๙" w:cs="TH SarabunIT๙"/>
          <w:b/>
          <w:bCs/>
        </w:rPr>
      </w:pPr>
      <w:r w:rsidRPr="00E6479E">
        <w:rPr>
          <w:rFonts w:ascii="TH SarabunIT๙" w:hAnsi="TH SarabunIT๙" w:cs="TH SarabunIT๙" w:hint="cs"/>
          <w:cs/>
        </w:rPr>
        <w:tab/>
      </w:r>
      <w:r w:rsidR="00AD5FE7" w:rsidRPr="00E6479E">
        <w:rPr>
          <w:rFonts w:ascii="TH SarabunIT๙" w:hAnsi="TH SarabunIT๙" w:cs="TH SarabunIT๙" w:hint="cs"/>
          <w:b/>
          <w:bCs/>
          <w:cs/>
        </w:rPr>
        <w:t>2.5</w:t>
      </w:r>
      <w:r w:rsidRPr="00E6479E">
        <w:rPr>
          <w:rFonts w:ascii="TH SarabunIT๙" w:hAnsi="TH SarabunIT๙" w:cs="TH SarabunIT๙" w:hint="cs"/>
          <w:b/>
          <w:bCs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cs/>
        </w:rPr>
        <w:t>นโยบายรัฐบาลที่เกี่ยวข้อง</w:t>
      </w:r>
      <w:r w:rsidR="00345331" w:rsidRPr="00E6479E">
        <w:rPr>
          <w:rFonts w:ascii="TH SarabunIT๙" w:hAnsi="TH SarabunIT๙" w:cs="TH SarabunIT๙" w:hint="cs"/>
          <w:b/>
          <w:bCs/>
          <w:cs/>
        </w:rPr>
        <w:t>กับกระทรวงเกษตรและสหกรณ์</w:t>
      </w:r>
      <w:r w:rsidR="00AD5FE7" w:rsidRPr="00E6479E">
        <w:rPr>
          <w:rFonts w:ascii="TH SarabunIT๙" w:hAnsi="TH SarabunIT๙" w:cs="TH SarabunIT๙" w:hint="cs"/>
          <w:b/>
          <w:bCs/>
          <w:vertAlign w:val="superscript"/>
          <w:cs/>
        </w:rPr>
        <w:t>5</w:t>
      </w:r>
    </w:p>
    <w:p w14:paraId="1FDA85C2" w14:textId="77777777" w:rsidR="0011444F" w:rsidRPr="00E6479E" w:rsidRDefault="0011444F" w:rsidP="00DC09A0">
      <w:pPr>
        <w:tabs>
          <w:tab w:val="left" w:pos="993"/>
          <w:tab w:val="left" w:pos="1276"/>
          <w:tab w:val="left" w:pos="1843"/>
        </w:tabs>
        <w:rPr>
          <w:rFonts w:ascii="TH SarabunIT๙" w:hAnsi="TH SarabunIT๙" w:cs="TH SarabunIT๙"/>
          <w:b/>
          <w:bCs/>
          <w:spacing w:val="-4"/>
          <w:u w:val="single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2.5.1 </w:t>
      </w:r>
      <w:r w:rsidRPr="00E6479E">
        <w:rPr>
          <w:rFonts w:ascii="TH SarabunIT๙" w:hAnsi="TH SarabunIT๙" w:cs="TH SarabunIT๙" w:hint="cs"/>
          <w:b/>
          <w:bCs/>
          <w:spacing w:val="-4"/>
          <w:u w:val="single"/>
          <w:cs/>
        </w:rPr>
        <w:t>นโยบายหลัก 12 ด้าน</w:t>
      </w:r>
    </w:p>
    <w:p w14:paraId="1D4A1CB9" w14:textId="77777777" w:rsidR="00351340" w:rsidRPr="00E6479E" w:rsidRDefault="007759AF" w:rsidP="007759AF">
      <w:pPr>
        <w:tabs>
          <w:tab w:val="left" w:pos="1276"/>
          <w:tab w:val="left" w:pos="1843"/>
        </w:tabs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1</w:t>
      </w:r>
      <w:r w:rsidR="0011444F" w:rsidRPr="00E6479E">
        <w:rPr>
          <w:rFonts w:ascii="TH SarabunIT๙" w:hAnsi="TH SarabunIT๙" w:cs="TH SarabunIT๙" w:hint="cs"/>
          <w:b/>
          <w:bCs/>
          <w:spacing w:val="-4"/>
          <w:cs/>
        </w:rPr>
        <w:t>.</w:t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การพัฒนาเศรษฐกิจและความสามารถในการแข่งขันของไทย</w:t>
      </w:r>
    </w:p>
    <w:p w14:paraId="3F3CB65B" w14:textId="77777777" w:rsidR="007759AF" w:rsidRPr="00E6479E" w:rsidRDefault="007759AF" w:rsidP="008420B3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="008420B3" w:rsidRPr="00E6479E">
        <w:rPr>
          <w:rFonts w:ascii="TH SarabunIT๙" w:hAnsi="TH SarabunIT๙" w:cs="TH SarabunIT๙"/>
          <w:b/>
          <w:bCs/>
          <w:spacing w:val="-4"/>
        </w:rPr>
        <w:t>1</w:t>
      </w:r>
      <w:r w:rsidR="003B0322" w:rsidRPr="00E6479E">
        <w:rPr>
          <w:rFonts w:ascii="TH SarabunIT๙" w:hAnsi="TH SarabunIT๙" w:cs="TH SarabunIT๙" w:hint="cs"/>
          <w:b/>
          <w:bCs/>
          <w:spacing w:val="-4"/>
          <w:cs/>
        </w:rPr>
        <w:t>.1</w:t>
      </w:r>
      <w:r w:rsidR="008420B3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8420B3" w:rsidRPr="00E6479E">
        <w:rPr>
          <w:rFonts w:ascii="TH SarabunIT๙" w:hAnsi="TH SarabunIT๙" w:cs="TH SarabunIT๙"/>
          <w:b/>
          <w:bCs/>
          <w:spacing w:val="-4"/>
          <w:cs/>
        </w:rPr>
        <w:t>การพัฒนาภาคอุตสาหกรรม</w:t>
      </w:r>
    </w:p>
    <w:p w14:paraId="172C9009" w14:textId="77777777" w:rsidR="008420B3" w:rsidRPr="00E6479E" w:rsidRDefault="008420B3" w:rsidP="006A02F6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="00A972C1" w:rsidRPr="00E6479E">
        <w:rPr>
          <w:rFonts w:ascii="TH SarabunIT๙" w:hAnsi="TH SarabunIT๙" w:cs="TH SarabunIT๙"/>
          <w:b/>
          <w:bCs/>
          <w:spacing w:val="-4"/>
          <w:cs/>
        </w:rPr>
        <w:t>พัฒนาอุตสาหกรรมเศรษฐกิจชีวภาพ เศรษฐกิจหมุนเวียน และเศรษฐกิจสีเขียว (</w:t>
      </w:r>
      <w:r w:rsidR="00A972C1" w:rsidRPr="00E6479E">
        <w:rPr>
          <w:rFonts w:ascii="TH SarabunIT๙" w:hAnsi="TH SarabunIT๙" w:cs="TH SarabunIT๙"/>
          <w:b/>
          <w:bCs/>
          <w:spacing w:val="-4"/>
        </w:rPr>
        <w:t>Bio-Circular-Green (BCG) Economy)</w:t>
      </w:r>
      <w:r w:rsidR="00A972C1" w:rsidRPr="00E6479E">
        <w:rPr>
          <w:rFonts w:ascii="TH SarabunIT๙" w:hAnsi="TH SarabunIT๙" w:cs="TH SarabunIT๙"/>
          <w:spacing w:val="-4"/>
        </w:rPr>
        <w:t xml:space="preserve"> </w:t>
      </w:r>
      <w:r w:rsidR="00A972C1" w:rsidRPr="00E6479E">
        <w:rPr>
          <w:rFonts w:ascii="TH SarabunIT๙" w:hAnsi="TH SarabunIT๙" w:cs="TH SarabunIT๙"/>
          <w:spacing w:val="-4"/>
          <w:cs/>
        </w:rPr>
        <w:t>โดยนำความก้าวหน้าทางเทคโนโลยีและนวัตกรรมมาพัฒนาต่อยอด</w:t>
      </w:r>
      <w:r w:rsidR="00A972C1" w:rsidRPr="00E6479E">
        <w:rPr>
          <w:rFonts w:ascii="TH SarabunIT๙" w:hAnsi="TH SarabunIT๙" w:cs="TH SarabunIT๙"/>
          <w:spacing w:val="-6"/>
          <w:cs/>
        </w:rPr>
        <w:t>และสร้างมูลค่าเพิ่มจากทรัพยากรความหลากหลายทางชีวภาพและวัฒนธรรมในการผลิตสินค้าเกษตร อุตสาหกรรม</w:t>
      </w:r>
      <w:r w:rsidR="00F67730" w:rsidRPr="00E6479E">
        <w:rPr>
          <w:rFonts w:ascii="TH SarabunIT๙" w:hAnsi="TH SarabunIT๙" w:cs="TH SarabunIT๙" w:hint="cs"/>
          <w:spacing w:val="-4"/>
          <w:cs/>
        </w:rPr>
        <w:t xml:space="preserve">  </w:t>
      </w:r>
      <w:r w:rsidR="00A972C1" w:rsidRPr="00E6479E">
        <w:rPr>
          <w:rFonts w:ascii="TH SarabunIT๙" w:hAnsi="TH SarabunIT๙" w:cs="TH SarabunIT๙"/>
          <w:spacing w:val="-4"/>
          <w:cs/>
        </w:rPr>
        <w:t>และบริการของท้องถิ่น ปรับระบบการบริหารจัดการการผลิตและระบบ</w:t>
      </w:r>
      <w:proofErr w:type="spellStart"/>
      <w:r w:rsidR="00A972C1" w:rsidRPr="00E6479E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="00A972C1" w:rsidRPr="00E6479E">
        <w:rPr>
          <w:rFonts w:ascii="TH SarabunIT๙" w:hAnsi="TH SarabunIT๙" w:cs="TH SarabunIT๙"/>
          <w:spacing w:val="-4"/>
          <w:cs/>
        </w:rPr>
        <w:t>จิสติ</w:t>
      </w:r>
      <w:proofErr w:type="spellStart"/>
      <w:r w:rsidR="00A972C1" w:rsidRPr="00E6479E">
        <w:rPr>
          <w:rFonts w:ascii="TH SarabunIT๙" w:hAnsi="TH SarabunIT๙" w:cs="TH SarabunIT๙"/>
          <w:spacing w:val="-4"/>
          <w:cs/>
        </w:rPr>
        <w:t>กส์</w:t>
      </w:r>
      <w:proofErr w:type="spellEnd"/>
      <w:r w:rsidR="00A972C1" w:rsidRPr="00E6479E">
        <w:rPr>
          <w:rFonts w:ascii="TH SarabunIT๙" w:hAnsi="TH SarabunIT๙" w:cs="TH SarabunIT๙"/>
          <w:spacing w:val="-4"/>
          <w:cs/>
        </w:rPr>
        <w:t xml:space="preserve"> ส่งเสริมการใช้พลังงานทดแทน การใช้ประโยชน์จากวัสดุเหลือใช้ทางการเกษตรมาเพิ่มมูลค่า การบริหารจัดการของเสียอุตสาหกรรมและขยะแบบ</w:t>
      </w:r>
      <w:r w:rsidR="00F67730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972C1" w:rsidRPr="00E6479E">
        <w:rPr>
          <w:rFonts w:ascii="TH SarabunIT๙" w:hAnsi="TH SarabunIT๙" w:cs="TH SarabunIT๙"/>
          <w:spacing w:val="-4"/>
          <w:cs/>
        </w:rPr>
        <w:t>คล</w:t>
      </w:r>
      <w:proofErr w:type="spellStart"/>
      <w:r w:rsidR="00A972C1" w:rsidRPr="00E6479E">
        <w:rPr>
          <w:rFonts w:ascii="TH SarabunIT๙" w:hAnsi="TH SarabunIT๙" w:cs="TH SarabunIT๙"/>
          <w:spacing w:val="-4"/>
          <w:cs/>
        </w:rPr>
        <w:t>ัสเต</w:t>
      </w:r>
      <w:proofErr w:type="spellEnd"/>
      <w:r w:rsidR="00A972C1" w:rsidRPr="00E6479E">
        <w:rPr>
          <w:rFonts w:ascii="TH SarabunIT๙" w:hAnsi="TH SarabunIT๙" w:cs="TH SarabunIT๙"/>
          <w:spacing w:val="-4"/>
          <w:cs/>
        </w:rPr>
        <w:t>อร์ระหว่างอุตสาหกรรมและชุมชนในแต่ละพื้นที่ของจังหวัด</w:t>
      </w:r>
      <w:r w:rsidR="00F67730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972C1" w:rsidRPr="00E6479E">
        <w:rPr>
          <w:rFonts w:ascii="TH SarabunIT๙" w:hAnsi="TH SarabunIT๙" w:cs="TH SarabunIT๙"/>
          <w:spacing w:val="-4"/>
          <w:cs/>
        </w:rPr>
        <w:t>กลุ่มจังหวัด เพื่อลดผลกระทบทางสิ่งแวดล้อมและสุขภาพ พร้อมทั้งให้ความสำคัญกับกฎระเบียบทางด้านสิ่งแวดล้อมในระดับประเทศและระหว่างประเทศ</w:t>
      </w:r>
    </w:p>
    <w:p w14:paraId="239E6DFB" w14:textId="77777777" w:rsidR="00A972C1" w:rsidRPr="00E6479E" w:rsidRDefault="00A972C1" w:rsidP="008420B3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="003B0322" w:rsidRPr="00E6479E">
        <w:rPr>
          <w:rFonts w:ascii="TH SarabunIT๙" w:hAnsi="TH SarabunIT๙" w:cs="TH SarabunIT๙" w:hint="cs"/>
          <w:b/>
          <w:bCs/>
          <w:spacing w:val="-4"/>
          <w:cs/>
        </w:rPr>
        <w:t>1.2</w:t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พัฒนาภาคเกษตร</w:t>
      </w:r>
    </w:p>
    <w:p w14:paraId="0FEDFF51" w14:textId="5F68CE30" w:rsidR="00A972C1" w:rsidRPr="00E6479E" w:rsidRDefault="00A01EE4" w:rsidP="008420B3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FC6CAE" wp14:editId="588AC9B3">
                <wp:simplePos x="0" y="0"/>
                <wp:positionH relativeFrom="column">
                  <wp:posOffset>-29210</wp:posOffset>
                </wp:positionH>
                <wp:positionV relativeFrom="paragraph">
                  <wp:posOffset>692150</wp:posOffset>
                </wp:positionV>
                <wp:extent cx="5892800" cy="315595"/>
                <wp:effectExtent l="3175" t="1905" r="0" b="0"/>
                <wp:wrapNone/>
                <wp:docPr id="6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DE54F6" w14:textId="77777777" w:rsidR="00260B27" w:rsidRPr="00DA0F42" w:rsidRDefault="00260B27" w:rsidP="007D5464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5</w:t>
                            </w:r>
                            <w:r w:rsidRPr="00610659">
                              <w:rPr>
                                <w:rFonts w:ascii="TH SarabunIT๙" w:hAnsi="TH SarabunIT๙" w:cs="TH SarabunIT๙"/>
                                <w:spacing w:val="-6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สำนักเลขาธิการคณะรัฐมนตรี. (2562, กรกฎาคม).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คำแถลงนโยบายของคณะรัฐมนตรี พลเอก ประยุทธ์ จันทร์โอชา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C6CAE" id="Text Box 7" o:spid="_x0000_s1031" type="#_x0000_t202" style="position:absolute;left:0;text-align:left;margin-left:-2.3pt;margin-top:54.5pt;width:464pt;height:24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" filled="f" stroked="f">
                <v:textbox>
                  <w:txbxContent>
                    <w:p w14:paraId="1FDE54F6" w14:textId="77777777" w:rsidR="00260B27" w:rsidRPr="00DA0F42" w:rsidRDefault="00260B27" w:rsidP="007D5464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5</w:t>
                      </w:r>
                      <w:r w:rsidRPr="00610659">
                        <w:rPr>
                          <w:rFonts w:ascii="TH SarabunIT๙" w:hAnsi="TH SarabunIT๙" w:cs="TH SarabunIT๙"/>
                          <w:spacing w:val="-6"/>
                          <w:sz w:val="28"/>
                          <w:szCs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สำนักเลขาธิการคณะรัฐมนตรี. (2562, กรกฎาคม).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คำแถลงนโยบายของคณะรัฐมนตรี พลเอก ประยุทธ์ จันทร์โอชา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E219C4" wp14:editId="4057B1C2">
                <wp:simplePos x="0" y="0"/>
                <wp:positionH relativeFrom="column">
                  <wp:posOffset>11430</wp:posOffset>
                </wp:positionH>
                <wp:positionV relativeFrom="paragraph">
                  <wp:posOffset>714375</wp:posOffset>
                </wp:positionV>
                <wp:extent cx="5760085" cy="0"/>
                <wp:effectExtent l="15240" t="14605" r="15875" b="13970"/>
                <wp:wrapNone/>
                <wp:docPr id="6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7C6F7" id="AutoShape 6" o:spid="_x0000_s1026" type="#_x0000_t32" style="position:absolute;margin-left:.9pt;margin-top:56.25pt;width:453.5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" strokeweight="1.5pt"/>
            </w:pict>
          </mc:Fallback>
        </mc:AlternateContent>
      </w:r>
      <w:r w:rsidR="00A972C1" w:rsidRPr="00E6479E">
        <w:rPr>
          <w:rFonts w:ascii="TH SarabunIT๙" w:hAnsi="TH SarabunIT๙" w:cs="TH SarabunIT๙"/>
          <w:spacing w:val="-4"/>
          <w:cs/>
        </w:rPr>
        <w:tab/>
      </w:r>
      <w:r w:rsidR="00A972C1" w:rsidRPr="00E6479E">
        <w:rPr>
          <w:rFonts w:ascii="TH SarabunIT๙" w:hAnsi="TH SarabunIT๙" w:cs="TH SarabunIT๙"/>
          <w:spacing w:val="-4"/>
          <w:cs/>
        </w:rPr>
        <w:tab/>
      </w:r>
      <w:r w:rsidR="00A972C1" w:rsidRPr="00E6479E">
        <w:rPr>
          <w:rFonts w:ascii="TH SarabunIT๙" w:hAnsi="TH SarabunIT๙" w:cs="TH SarabunIT๙"/>
          <w:spacing w:val="-4"/>
          <w:cs/>
        </w:rPr>
        <w:tab/>
      </w:r>
      <w:r w:rsidR="00A972C1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1) </w:t>
      </w:r>
      <w:r w:rsidR="00A972C1" w:rsidRPr="00E6479E">
        <w:rPr>
          <w:rFonts w:ascii="TH SarabunIT๙" w:hAnsi="TH SarabunIT๙" w:cs="TH SarabunIT๙"/>
          <w:b/>
          <w:bCs/>
          <w:spacing w:val="-10"/>
          <w:cs/>
        </w:rPr>
        <w:t>รักษาเสถียรภาพราคาสินค้าเกษตรและรายได้ให้กับเกษตรกรในสินค้าเกษตรสำคัญ</w:t>
      </w:r>
      <w:r w:rsidR="00A972C1" w:rsidRPr="00E6479E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="00A972C1" w:rsidRPr="00E6479E">
        <w:rPr>
          <w:rFonts w:ascii="TH SarabunIT๙" w:hAnsi="TH SarabunIT๙" w:cs="TH SarabunIT๙"/>
          <w:b/>
          <w:bCs/>
          <w:spacing w:val="-16"/>
          <w:cs/>
        </w:rPr>
        <w:t>อาทิ ข้าว ยางพารา มันสำปะหลัง ปาล์ม อ้อย</w:t>
      </w:r>
      <w:r w:rsidR="00722268" w:rsidRPr="00E6479E">
        <w:rPr>
          <w:rFonts w:ascii="TH SarabunIT๙" w:hAnsi="TH SarabunIT๙" w:cs="TH SarabunIT๙" w:hint="cs"/>
          <w:b/>
          <w:bCs/>
          <w:spacing w:val="-16"/>
          <w:cs/>
        </w:rPr>
        <w:t xml:space="preserve"> </w:t>
      </w:r>
      <w:r w:rsidR="00A972C1" w:rsidRPr="00E6479E">
        <w:rPr>
          <w:rFonts w:ascii="TH SarabunIT๙" w:hAnsi="TH SarabunIT๙" w:cs="TH SarabunIT๙"/>
          <w:b/>
          <w:bCs/>
          <w:spacing w:val="-16"/>
          <w:cs/>
        </w:rPr>
        <w:t>และข้าวโพด โดยผ่านเครื่องมือและมาตรการที่เหมาะสม มีประสิทธิภาพ</w:t>
      </w:r>
      <w:r w:rsidR="00A972C1" w:rsidRPr="00E6479E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="00A972C1" w:rsidRPr="00E6479E">
        <w:rPr>
          <w:rFonts w:ascii="TH SarabunIT๙" w:hAnsi="TH SarabunIT๙" w:cs="TH SarabunIT๙"/>
          <w:b/>
          <w:bCs/>
          <w:spacing w:val="-12"/>
          <w:cs/>
        </w:rPr>
        <w:lastRenderedPageBreak/>
        <w:t>ไม่เป็นภาระกับงบประมาณแผ่นดินเกินสมควร</w:t>
      </w:r>
      <w:r w:rsidR="00A972C1" w:rsidRPr="00E6479E">
        <w:rPr>
          <w:rFonts w:ascii="TH SarabunIT๙" w:hAnsi="TH SarabunIT๙" w:cs="TH SarabunIT๙"/>
          <w:spacing w:val="-12"/>
          <w:cs/>
        </w:rPr>
        <w:t xml:space="preserve"> จัดให้มีระบบประกันภัยสินค้าเกษตร การพัฒนาระบบตลาดที่เชื่อมโยง</w:t>
      </w:r>
      <w:r w:rsidR="0072226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972C1" w:rsidRPr="00E6479E">
        <w:rPr>
          <w:rFonts w:ascii="TH SarabunIT๙" w:hAnsi="TH SarabunIT๙" w:cs="TH SarabunIT๙"/>
          <w:spacing w:val="-4"/>
          <w:cs/>
        </w:rPr>
        <w:t>ผลผลิตของเกษตรกรถึงผู้ประกอบการแปรรูปและผู้บริโภคอย่างเป็นธรรม การใช้เทคโนโลยีและเครื่องมือในการ</w:t>
      </w:r>
      <w:r w:rsidR="00A972C1" w:rsidRPr="00E6479E">
        <w:rPr>
          <w:rFonts w:ascii="TH SarabunIT๙" w:hAnsi="TH SarabunIT๙" w:cs="TH SarabunIT๙"/>
          <w:spacing w:val="-6"/>
          <w:cs/>
        </w:rPr>
        <w:t>ขยายและเข้าถึงตลาดในรูปแบบต่างๆ การอำนวยความสะดวกทางการค้า และการพัฒนาระบบ</w:t>
      </w:r>
      <w:proofErr w:type="spellStart"/>
      <w:r w:rsidR="00A972C1" w:rsidRPr="00E6479E">
        <w:rPr>
          <w:rFonts w:ascii="TH SarabunIT๙" w:hAnsi="TH SarabunIT๙" w:cs="TH SarabunIT๙"/>
          <w:spacing w:val="-6"/>
          <w:cs/>
        </w:rPr>
        <w:t>โล</w:t>
      </w:r>
      <w:proofErr w:type="spellEnd"/>
      <w:r w:rsidR="00A972C1" w:rsidRPr="00E6479E">
        <w:rPr>
          <w:rFonts w:ascii="TH SarabunIT๙" w:hAnsi="TH SarabunIT๙" w:cs="TH SarabunIT๙"/>
          <w:spacing w:val="-6"/>
          <w:cs/>
        </w:rPr>
        <w:t>จิสติ</w:t>
      </w:r>
      <w:proofErr w:type="spellStart"/>
      <w:r w:rsidR="00A972C1" w:rsidRPr="00E6479E">
        <w:rPr>
          <w:rFonts w:ascii="TH SarabunIT๙" w:hAnsi="TH SarabunIT๙" w:cs="TH SarabunIT๙"/>
          <w:spacing w:val="-6"/>
          <w:cs/>
        </w:rPr>
        <w:t>กส์</w:t>
      </w:r>
      <w:proofErr w:type="spellEnd"/>
      <w:r w:rsidR="00A972C1" w:rsidRPr="00E6479E">
        <w:rPr>
          <w:rFonts w:ascii="TH SarabunIT๙" w:hAnsi="TH SarabunIT๙" w:cs="TH SarabunIT๙"/>
          <w:spacing w:val="-6"/>
          <w:cs/>
        </w:rPr>
        <w:t>การเกษตร</w:t>
      </w:r>
      <w:r w:rsidR="0072226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972C1" w:rsidRPr="00E6479E">
        <w:rPr>
          <w:rFonts w:ascii="TH SarabunIT๙" w:hAnsi="TH SarabunIT๙" w:cs="TH SarabunIT๙"/>
          <w:spacing w:val="-4"/>
          <w:cs/>
        </w:rPr>
        <w:t>ที่มีประสิทธิภาพ</w:t>
      </w:r>
    </w:p>
    <w:p w14:paraId="386884B1" w14:textId="77777777" w:rsidR="00F67730" w:rsidRPr="00E6479E" w:rsidRDefault="00F67730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2) </w:t>
      </w:r>
      <w:r w:rsidR="00722268" w:rsidRPr="00E6479E">
        <w:rPr>
          <w:rFonts w:ascii="TH SarabunIT๙" w:hAnsi="TH SarabunIT๙" w:cs="TH SarabunIT๙"/>
          <w:b/>
          <w:bCs/>
          <w:spacing w:val="-4"/>
          <w:cs/>
        </w:rPr>
        <w:t>ลดต้นทุนและเพิ่มประสิทธิภาพการผลิตที่เหมาะสมและไม่ก่อให้เกิดภาระทางการเงินการคลังของภาครัฐ</w:t>
      </w:r>
      <w:r w:rsidR="00722268" w:rsidRPr="00E6479E">
        <w:rPr>
          <w:rFonts w:ascii="TH SarabunIT๙" w:hAnsi="TH SarabunIT๙" w:cs="TH SarabunIT๙"/>
          <w:spacing w:val="-4"/>
          <w:cs/>
        </w:rPr>
        <w:t xml:space="preserve"> โดยจัดให้มีมาตรการที่เกี่ยวข้องกับการเพิ่มรายได้และลดต้นทุนการเกษตรครบวงจร ตั้งแต่การปรับโครงสร้างต้นทุนการผลิต อาทิ เมล็ดพันธุ์ พื้นที่เพาะปลูก ปุ๋ย เครื่องจักรกลและอุปกรณ์การเกษตร </w:t>
      </w:r>
      <w:r w:rsidR="00722268" w:rsidRPr="00E6479E">
        <w:rPr>
          <w:rFonts w:ascii="TH SarabunIT๙" w:hAnsi="TH SarabunIT๙" w:cs="TH SarabunIT๙"/>
          <w:spacing w:val="-8"/>
          <w:cs/>
        </w:rPr>
        <w:t>แหล่งน้ำ และระบบไฟฟ้าเพื่อการเกษตร การลดภาระหนี้สินโดยให้เกษตรกรเข้าถึงแหล่งเงินทุนในระบบที่มีต้นทุนต่ำ</w:t>
      </w:r>
      <w:r w:rsidR="0072226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722268" w:rsidRPr="00E6479E">
        <w:rPr>
          <w:rFonts w:ascii="TH SarabunIT๙" w:hAnsi="TH SarabunIT๙" w:cs="TH SarabunIT๙"/>
          <w:spacing w:val="-8"/>
          <w:cs/>
        </w:rPr>
        <w:t>การลดความเสี่ยงจากราคาพืชผลทางการเกษตร การพัฒนาทักษะอาชีพเสริมรายได้ รวมทั้งการวิจัยพัฒนาเทคโนโลยี</w:t>
      </w:r>
      <w:r w:rsidR="0072226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722268" w:rsidRPr="00E6479E">
        <w:rPr>
          <w:rFonts w:ascii="TH SarabunIT๙" w:hAnsi="TH SarabunIT๙" w:cs="TH SarabunIT๙"/>
          <w:spacing w:val="-4"/>
          <w:cs/>
        </w:rPr>
        <w:t>การเกษตรเพื่อเพิ่มผลผลิต และการปรับเปลี่ยนการผลิตให้เหมาะสมกับฐานทรัพยากรในพื้นที่และความต้องการของตลาด นำระบบข้อมูลสารสนเทศการเกษตร ระบบแผนที่เกษตรเพื่อการจัดเขตพื้นที่เกษตรกรรม (</w:t>
      </w:r>
      <w:r w:rsidR="00722268" w:rsidRPr="00E6479E">
        <w:rPr>
          <w:rFonts w:ascii="TH SarabunIT๙" w:hAnsi="TH SarabunIT๙" w:cs="TH SarabunIT๙"/>
          <w:spacing w:val="-4"/>
        </w:rPr>
        <w:t xml:space="preserve">Zoning) </w:t>
      </w:r>
      <w:r w:rsidR="00722268" w:rsidRPr="00E6479E">
        <w:rPr>
          <w:rFonts w:ascii="TH SarabunIT๙" w:hAnsi="TH SarabunIT๙" w:cs="TH SarabunIT๙"/>
          <w:spacing w:val="-4"/>
          <w:cs/>
        </w:rPr>
        <w:t>และส่งเสริมกลไกอาสาสมัครเกษตรหมู่บ้าน รวมทั้งระบบการบริหารจัดการเชิงรุกมาใช้ในการบริหารจัดการ</w:t>
      </w:r>
      <w:r w:rsidR="00BB708F" w:rsidRPr="00E6479E">
        <w:rPr>
          <w:rFonts w:ascii="TH SarabunIT๙" w:hAnsi="TH SarabunIT๙" w:cs="TH SarabunIT๙" w:hint="cs"/>
          <w:spacing w:val="-4"/>
          <w:cs/>
        </w:rPr>
        <w:t xml:space="preserve">    </w:t>
      </w:r>
      <w:r w:rsidR="00722268" w:rsidRPr="00E6479E">
        <w:rPr>
          <w:rFonts w:ascii="TH SarabunIT๙" w:hAnsi="TH SarabunIT๙" w:cs="TH SarabunIT๙"/>
          <w:spacing w:val="-4"/>
          <w:cs/>
        </w:rPr>
        <w:t>การผลิตสินค้าเกษตรให้เหมาะสมกับพื้นที่</w:t>
      </w:r>
    </w:p>
    <w:p w14:paraId="1CB751F8" w14:textId="77777777" w:rsidR="00722268" w:rsidRPr="00E6479E" w:rsidRDefault="00722268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3) </w:t>
      </w:r>
      <w:r w:rsidR="0034323D" w:rsidRPr="00E6479E">
        <w:rPr>
          <w:rFonts w:ascii="TH SarabunIT๙" w:hAnsi="TH SarabunIT๙" w:cs="TH SarabunIT๙"/>
          <w:b/>
          <w:bCs/>
          <w:spacing w:val="-4"/>
          <w:cs/>
        </w:rPr>
        <w:t>พัฒนาองค์กรเกษตรกรและเกษตรรุ่นใหม่</w:t>
      </w:r>
      <w:r w:rsidR="0034323D" w:rsidRPr="00E6479E">
        <w:rPr>
          <w:rFonts w:ascii="TH SarabunIT๙" w:hAnsi="TH SarabunIT๙" w:cs="TH SarabunIT๙"/>
          <w:spacing w:val="-4"/>
          <w:cs/>
        </w:rPr>
        <w:t xml:space="preserve"> โดยเพิ่มทักษะการประกอบการและพัฒนาความเชื่อมโยงของกลุ่มเกษตรกร วิสาหกิจชุมชน และสหกรณ์ในทุกระดับ โดนเฉพาะด้านการตลาด การค้าออนไลน์ ระบบบัญชี เพื่อขยายฐานการผลิตและฐานการตลาดของสถาบันเกษตรให้เข้มแข็ง มีความสามารถในการแข่งขัน รวมทั้งการพัฒนาเกษตรกรรุ่นใหม่ไปสู่เกษตรกรอัจฉริยะ เพื่อการพัฒนาภาคเกษตรได้อย่างมั่นคงต่อไปในอนาคต</w:t>
      </w:r>
    </w:p>
    <w:p w14:paraId="3FD05E80" w14:textId="77777777" w:rsidR="0034323D" w:rsidRPr="00E6479E" w:rsidRDefault="0034323D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4) </w:t>
      </w:r>
      <w:r w:rsidRPr="00E6479E">
        <w:rPr>
          <w:rFonts w:ascii="TH SarabunIT๙" w:hAnsi="TH SarabunIT๙" w:cs="TH SarabunIT๙"/>
          <w:b/>
          <w:bCs/>
          <w:spacing w:val="-8"/>
          <w:cs/>
        </w:rPr>
        <w:t>ส่งเสริมการสร้างมูลค่าเพิ่มให้กับสินค้าเกษตร</w:t>
      </w:r>
      <w:r w:rsidRPr="00E6479E">
        <w:rPr>
          <w:rFonts w:ascii="TH SarabunIT๙" w:hAnsi="TH SarabunIT๙" w:cs="TH SarabunIT๙"/>
          <w:spacing w:val="-8"/>
          <w:cs/>
        </w:rPr>
        <w:t xml:space="preserve"> เพื่อยกระดับรายได้และคุณภาพชีวิต</w:t>
      </w:r>
      <w:r w:rsidR="00737509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 xml:space="preserve">ให้กับเกษตรกร โดยใช้ประโยชน์จากฐานความหลากหลายทางชีวภาพ การลด ละ เลิกใช้ยาปราบศัตรูพืชโดยเร็ว </w:t>
      </w:r>
      <w:r w:rsidRPr="00E6479E">
        <w:rPr>
          <w:rFonts w:ascii="TH SarabunIT๙" w:hAnsi="TH SarabunIT๙" w:cs="TH SarabunIT๙"/>
          <w:spacing w:val="-8"/>
          <w:cs/>
        </w:rPr>
        <w:t>โดยต้องจัดหาสารทดแทนที่มีประสิทธิภาพเพียงพอและเป็นที่ยอมรับของเกษตรกร การส่งเสริมการผลิตสินค้าเกษตร</w:t>
      </w:r>
      <w:r w:rsidR="00737509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ที่มีมูลค่าเพิ่มและโอกาสทางเศรษฐกิจ อาทิ เกษตรอินทรีย์ เก</w:t>
      </w:r>
      <w:proofErr w:type="spellStart"/>
      <w:r w:rsidRPr="00E6479E">
        <w:rPr>
          <w:rFonts w:ascii="TH SarabunIT๙" w:hAnsi="TH SarabunIT๙" w:cs="TH SarabunIT๙"/>
          <w:spacing w:val="-6"/>
          <w:cs/>
        </w:rPr>
        <w:t>ษต</w:t>
      </w:r>
      <w:proofErr w:type="spellEnd"/>
      <w:r w:rsidRPr="00E6479E">
        <w:rPr>
          <w:rFonts w:ascii="TH SarabunIT๙" w:hAnsi="TH SarabunIT๙" w:cs="TH SarabunIT๙"/>
          <w:spacing w:val="-6"/>
          <w:cs/>
        </w:rPr>
        <w:t>รอ</w:t>
      </w:r>
      <w:proofErr w:type="spellStart"/>
      <w:r w:rsidRPr="00E6479E">
        <w:rPr>
          <w:rFonts w:ascii="TH SarabunIT๙" w:hAnsi="TH SarabunIT๙" w:cs="TH SarabunIT๙"/>
          <w:spacing w:val="-6"/>
          <w:cs/>
        </w:rPr>
        <w:t>ัต</w:t>
      </w:r>
      <w:proofErr w:type="spellEnd"/>
      <w:r w:rsidRPr="00E6479E">
        <w:rPr>
          <w:rFonts w:ascii="TH SarabunIT๙" w:hAnsi="TH SarabunIT๙" w:cs="TH SarabunIT๙"/>
          <w:spacing w:val="-6"/>
          <w:cs/>
        </w:rPr>
        <w:t>ลักษณ์พื้นถิ่น เกษตรปลอดภัย เกษตรชีวภาพ</w:t>
      </w:r>
      <w:r w:rsidRPr="00E6479E">
        <w:rPr>
          <w:rFonts w:ascii="TH SarabunIT๙" w:hAnsi="TH SarabunIT๙" w:cs="TH SarabunIT๙"/>
          <w:spacing w:val="-4"/>
          <w:cs/>
        </w:rPr>
        <w:t xml:space="preserve"> และเกษตรแปรรูป เพื่อต่อยอดไปสู่เกษตรอุตสาหกรรม ส่งเสริมการวิจัยพัฒนาและถ่ายทอดเทคโนโลยีในการพัฒนาสินค้าเกษตรและผลิตภัณฑ์ รวมทั้งส่งเสริมการผลิตสินค้าเกษตรให้ได้คุณภาพมาตรฐานและความปลอดภัย</w:t>
      </w:r>
    </w:p>
    <w:p w14:paraId="37C63250" w14:textId="77777777" w:rsidR="0034323D" w:rsidRPr="00E6479E" w:rsidRDefault="0034323D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5) </w:t>
      </w:r>
      <w:r w:rsidR="007830C3" w:rsidRPr="00E6479E">
        <w:rPr>
          <w:rFonts w:ascii="TH SarabunIT๙" w:hAnsi="TH SarabunIT๙" w:cs="TH SarabunIT๙"/>
          <w:b/>
          <w:bCs/>
          <w:spacing w:val="-4"/>
          <w:cs/>
        </w:rPr>
        <w:t xml:space="preserve">ดูแลเกษตรกรผู้มีรายได้น้อยให้สามารถเข้าถึงและใช้ประโยชน์ในที่ดินทำกิน </w:t>
      </w:r>
      <w:r w:rsidR="007830C3" w:rsidRPr="00E6479E">
        <w:rPr>
          <w:rFonts w:ascii="TH SarabunIT๙" w:hAnsi="TH SarabunIT๙" w:cs="TH SarabunIT๙"/>
          <w:b/>
          <w:bCs/>
          <w:spacing w:val="-6"/>
          <w:cs/>
        </w:rPr>
        <w:t>แหล่งเงินทุน โครงสร้างพื้นฐาน และปัจจัยการผลิตต่างๆ</w:t>
      </w:r>
      <w:r w:rsidR="007830C3" w:rsidRPr="00E6479E">
        <w:rPr>
          <w:rFonts w:ascii="TH SarabunIT๙" w:hAnsi="TH SarabunIT๙" w:cs="TH SarabunIT๙"/>
          <w:spacing w:val="-6"/>
          <w:cs/>
        </w:rPr>
        <w:t xml:space="preserve"> รวมทั้งดูแลและลดความเสียหายจากการทำการเกษตร</w:t>
      </w:r>
      <w:r w:rsidR="007830C3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7830C3" w:rsidRPr="00E6479E">
        <w:rPr>
          <w:rFonts w:ascii="TH SarabunIT๙" w:hAnsi="TH SarabunIT๙" w:cs="TH SarabunIT๙"/>
          <w:spacing w:val="-4"/>
          <w:cs/>
        </w:rPr>
        <w:t>ในพื้นที่ประสบภัยทางธรรมชาติซ้ำซาก</w:t>
      </w:r>
      <w:r w:rsidR="007830C3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7830C3" w:rsidRPr="00E6479E">
        <w:rPr>
          <w:rFonts w:ascii="TH SarabunIT๙" w:hAnsi="TH SarabunIT๙" w:cs="TH SarabunIT๙"/>
          <w:spacing w:val="-4"/>
          <w:cs/>
        </w:rPr>
        <w:t>โดยกำหนดเขตพื้นที่เกษตรกรรม (</w:t>
      </w:r>
      <w:r w:rsidR="007830C3" w:rsidRPr="00E6479E">
        <w:rPr>
          <w:rFonts w:ascii="TH SarabunIT๙" w:hAnsi="TH SarabunIT๙" w:cs="TH SarabunIT๙"/>
          <w:spacing w:val="-4"/>
        </w:rPr>
        <w:t>Zoning)</w:t>
      </w:r>
    </w:p>
    <w:p w14:paraId="4984EA6C" w14:textId="77777777" w:rsidR="007830C3" w:rsidRPr="00E6479E" w:rsidRDefault="007830C3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6) </w:t>
      </w:r>
      <w:r w:rsidRPr="00E6479E">
        <w:rPr>
          <w:rFonts w:ascii="TH SarabunIT๙" w:hAnsi="TH SarabunIT๙" w:cs="TH SarabunIT๙"/>
          <w:b/>
          <w:bCs/>
          <w:spacing w:val="-12"/>
          <w:cs/>
        </w:rPr>
        <w:t>ส่งเสริมการปลูกไม้มีค่าเป็นพืชเศรษฐกิจ</w:t>
      </w:r>
      <w:r w:rsidRPr="00E6479E">
        <w:rPr>
          <w:rFonts w:ascii="TH SarabunIT๙" w:hAnsi="TH SarabunIT๙" w:cs="TH SarabunIT๙"/>
          <w:spacing w:val="-12"/>
          <w:cs/>
        </w:rPr>
        <w:t xml:space="preserve"> โดยการสนับสนุนพันธุ์กล้าไม้ และให้ความรู้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12"/>
          <w:cs/>
        </w:rPr>
        <w:t>ในการบริหารจัดการเชิงพาณิชย์อย่างเหมาะสม ทั้งในด้านการปลูก</w:t>
      </w:r>
      <w:r w:rsidRPr="00E6479E">
        <w:rPr>
          <w:rFonts w:ascii="TH SarabunIT๙" w:hAnsi="TH SarabunIT๙" w:cs="TH SarabunIT๙" w:hint="cs"/>
          <w:spacing w:val="-12"/>
          <w:cs/>
        </w:rPr>
        <w:t xml:space="preserve"> </w:t>
      </w:r>
      <w:r w:rsidRPr="00E6479E">
        <w:rPr>
          <w:rFonts w:ascii="TH SarabunIT๙" w:hAnsi="TH SarabunIT๙" w:cs="TH SarabunIT๙"/>
          <w:spacing w:val="-12"/>
          <w:cs/>
        </w:rPr>
        <w:t>บำรุงรักษา ดูแล และการแปรรูปเพื่อสร้างมูลค่าเพิ่ม</w:t>
      </w:r>
      <w:r w:rsidRPr="00E6479E">
        <w:rPr>
          <w:rFonts w:ascii="TH SarabunIT๙" w:hAnsi="TH SarabunIT๙" w:cs="TH SarabunIT๙"/>
          <w:spacing w:val="-4"/>
          <w:cs/>
        </w:rPr>
        <w:t xml:space="preserve"> ซึ่งจะช่วยเพิ่มรายได้ให้แก่เกษตรกรอีกทางหนึ่ง</w:t>
      </w:r>
    </w:p>
    <w:p w14:paraId="0B221664" w14:textId="77777777" w:rsidR="007830C3" w:rsidRPr="00E6479E" w:rsidRDefault="007830C3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7)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ส่งเสริมการทำปศุสัตว์ให้เกษตรกรมีรายได้เพิ่มขึ้น</w:t>
      </w:r>
      <w:r w:rsidRPr="00E6479E">
        <w:rPr>
          <w:rFonts w:ascii="TH SarabunIT๙" w:hAnsi="TH SarabunIT๙" w:cs="TH SarabunIT๙"/>
          <w:spacing w:val="-4"/>
          <w:cs/>
        </w:rPr>
        <w:t xml:space="preserve"> โดยส่งเสริมการตลาด วิจัยและ</w:t>
      </w:r>
      <w:r w:rsidRPr="00E6479E">
        <w:rPr>
          <w:rFonts w:ascii="TH SarabunIT๙" w:hAnsi="TH SarabunIT๙" w:cs="TH SarabunIT๙"/>
          <w:spacing w:val="-6"/>
          <w:cs/>
        </w:rPr>
        <w:t>พัฒนาพันธุ์สัตว์เศรษฐกิจและสัตว์พื้นบ้าน อาทิ โคเนื้อ แพะ และแกะ เพื่อสร้างมูลค่าเพิ่ม พัฒนามาตรฐานการผลิต</w:t>
      </w:r>
      <w:r w:rsidR="003B032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และคุณภาพของผลิตภัณฑ์ให้เป็นที่ยอมรับในระดับสากลและสอ</w:t>
      </w:r>
      <w:r w:rsidR="003B0322" w:rsidRPr="00E6479E">
        <w:rPr>
          <w:rFonts w:ascii="TH SarabunIT๙" w:hAnsi="TH SarabunIT๙" w:cs="TH SarabunIT๙"/>
          <w:spacing w:val="-4"/>
          <w:cs/>
        </w:rPr>
        <w:t xml:space="preserve">ดคล้องกับความต้องการของผู้บริโภค </w:t>
      </w:r>
      <w:r w:rsidRPr="00E6479E">
        <w:rPr>
          <w:rFonts w:ascii="TH SarabunIT๙" w:hAnsi="TH SarabunIT๙" w:cs="TH SarabunIT๙"/>
          <w:spacing w:val="-4"/>
          <w:cs/>
        </w:rPr>
        <w:t>ทั้งภายใน</w:t>
      </w:r>
      <w:r w:rsidR="003B032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ประเทศและต่างประเทศ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รวมทั้งสนับสนุนการส่งออกผลิตภัณฑ์ดังกล่าวไปสู่ตลาดโลก</w:t>
      </w:r>
    </w:p>
    <w:p w14:paraId="35C1B60C" w14:textId="77777777" w:rsidR="007830C3" w:rsidRPr="00E6479E" w:rsidRDefault="007830C3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8) </w:t>
      </w:r>
      <w:r w:rsidRPr="00E6479E">
        <w:rPr>
          <w:rFonts w:ascii="TH SarabunIT๙" w:hAnsi="TH SarabunIT๙" w:cs="TH SarabunIT๙"/>
          <w:b/>
          <w:bCs/>
          <w:spacing w:val="-10"/>
          <w:cs/>
        </w:rPr>
        <w:t>ฟื้นฟูและสนับสนุนอาชีพการทำประมงให้เกิดความยั่งยืนบนพื้นฐานของการรักษา</w:t>
      </w:r>
      <w:r w:rsidR="00DD3E32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ทรัพยากรทางการประมงและทรัพยากรทางทะเลให้มีความสมบูรณ์อย่างต่อเนื่อง</w:t>
      </w:r>
      <w:r w:rsidRPr="00E6479E">
        <w:rPr>
          <w:rFonts w:ascii="TH SarabunIT๙" w:hAnsi="TH SarabunIT๙" w:cs="TH SarabunIT๙"/>
          <w:spacing w:val="-4"/>
          <w:cs/>
        </w:rPr>
        <w:t xml:space="preserve"> โดยเพิ่มขีดความสามารถการทำประมงอย่างถูกต้องในกลุ่มประมงพื้นบ้านและเชิงพาณิชย์ การเข้าถึงแหล่งทุนเพื่อเพิ่มศักยภาพในการสร้าง</w:t>
      </w:r>
      <w:r w:rsidRPr="00E6479E">
        <w:rPr>
          <w:rFonts w:ascii="TH SarabunIT๙" w:hAnsi="TH SarabunIT๙" w:cs="TH SarabunIT๙"/>
          <w:spacing w:val="-6"/>
          <w:cs/>
        </w:rPr>
        <w:t>รายได้และลดต้นทุนการทำประมง</w:t>
      </w:r>
      <w:r w:rsidR="00DD3E32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ลดอุปสรรคในการประกอบอาชีพ ส่งเสริมการรวมกลุ่มประมงชายฝั่งและประมง</w:t>
      </w:r>
      <w:r w:rsidR="00DD3E3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พื้นบ้าน</w:t>
      </w:r>
      <w:r w:rsidR="00DD3E3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เพื่อสร้างพลังในการประกอบอาชีพควบคู่ไปกับการอนุรักษ์ในพื้นที่ และเร่งพัฒนาการเพาะเลี้ยงในทะเลที่</w:t>
      </w:r>
      <w:r w:rsidRPr="00E6479E">
        <w:rPr>
          <w:rFonts w:ascii="TH SarabunIT๙" w:hAnsi="TH SarabunIT๙" w:cs="TH SarabunIT๙"/>
          <w:spacing w:val="-4"/>
          <w:cs/>
        </w:rPr>
        <w:lastRenderedPageBreak/>
        <w:t>สอดคล้องกับแผนการใช้ประโยชน์เชิงพื้นที่ รวมถึงการนำเทคโนโลยีและนวัตกรรมจากภูมิปัญญาในการแปรรูปมาเพิ่มมูลค่าผลิตภัณฑ์และสินค้าประมง</w:t>
      </w:r>
    </w:p>
    <w:p w14:paraId="6371BB48" w14:textId="77777777" w:rsidR="007830C3" w:rsidRPr="00E6479E" w:rsidRDefault="007830C3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="0011444F" w:rsidRPr="00E6479E">
        <w:rPr>
          <w:rFonts w:ascii="TH SarabunIT๙" w:hAnsi="TH SarabunIT๙" w:cs="TH SarabunIT๙" w:hint="cs"/>
          <w:b/>
          <w:bCs/>
          <w:spacing w:val="-4"/>
          <w:cs/>
        </w:rPr>
        <w:t>2.</w:t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การพัฒนาสร้างความเข้มแข็งจากฐานราก</w:t>
      </w:r>
    </w:p>
    <w:p w14:paraId="1D2A9997" w14:textId="77777777" w:rsidR="007830C3" w:rsidRPr="00E6479E" w:rsidRDefault="007830C3" w:rsidP="00F67730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b/>
          <w:bCs/>
          <w:spacing w:val="-8"/>
          <w:cs/>
        </w:rPr>
        <w:t>ส่งเสริมวิสาหกิจชุมชนและผลิตภัณฑ์ชุมชน</w:t>
      </w:r>
      <w:r w:rsidR="00C20D62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C20D62" w:rsidRPr="00E6479E">
        <w:rPr>
          <w:rFonts w:ascii="TH SarabunIT๙" w:hAnsi="TH SarabunIT๙" w:cs="TH SarabunIT๙"/>
          <w:spacing w:val="-8"/>
          <w:cs/>
        </w:rPr>
        <w:t>สร้างมูลค่าเพิ่มธุรกิจชุมชนผ่านอ</w:t>
      </w:r>
      <w:proofErr w:type="spellStart"/>
      <w:r w:rsidR="00C20D62" w:rsidRPr="00E6479E">
        <w:rPr>
          <w:rFonts w:ascii="TH SarabunIT๙" w:hAnsi="TH SarabunIT๙" w:cs="TH SarabunIT๙"/>
          <w:spacing w:val="-8"/>
          <w:cs/>
        </w:rPr>
        <w:t>ัต</w:t>
      </w:r>
      <w:proofErr w:type="spellEnd"/>
      <w:r w:rsidR="00C20D62" w:rsidRPr="00E6479E">
        <w:rPr>
          <w:rFonts w:ascii="TH SarabunIT๙" w:hAnsi="TH SarabunIT๙" w:cs="TH SarabunIT๙"/>
          <w:spacing w:val="-8"/>
          <w:cs/>
        </w:rPr>
        <w:t>ลักษณ์ของ</w:t>
      </w:r>
      <w:r w:rsidR="00CD12E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C20D62" w:rsidRPr="00E6479E">
        <w:rPr>
          <w:rFonts w:ascii="TH SarabunIT๙" w:hAnsi="TH SarabunIT๙" w:cs="TH SarabunIT๙"/>
          <w:spacing w:val="-8"/>
          <w:cs/>
        </w:rPr>
        <w:t>พื้นที่ โดยส่งเสริมให้ผู้ประกอบการขนาดกลางและขนาดย่อมยุคใหม่ของไทย ผู้ประกอบการหนึ่งตำบลหนึ่งผลิตภัณฑ์</w:t>
      </w:r>
      <w:r w:rsidR="00C20D62" w:rsidRPr="00E6479E">
        <w:rPr>
          <w:rFonts w:ascii="TH SarabunIT๙" w:hAnsi="TH SarabunIT๙" w:cs="TH SarabunIT๙"/>
          <w:spacing w:val="-4"/>
          <w:cs/>
        </w:rPr>
        <w:t xml:space="preserve"> และสหกรณ์ในชุมชนให้สามารถใช้ประโยชน์และต่อยอดจากสิ่งบ่งชี้ทางภูมิศาสตร์ ภูมิปัญญา วัฒนธรรม และ</w:t>
      </w:r>
      <w:r w:rsidR="00C20D62" w:rsidRPr="00E6479E">
        <w:rPr>
          <w:rFonts w:ascii="TH SarabunIT๙" w:hAnsi="TH SarabunIT๙" w:cs="TH SarabunIT๙"/>
          <w:spacing w:val="-10"/>
          <w:cs/>
        </w:rPr>
        <w:t>ทรัพยากรในพื้นที่ รวมทั้งเทคโนโลยีและนวัตกรรม เพื่อสร้างสรรค์คุณค่าผลิตภัณฑ์และบริการของชุมชนที่มี</w:t>
      </w:r>
      <w:proofErr w:type="spellStart"/>
      <w:r w:rsidR="00C20D62" w:rsidRPr="00E6479E">
        <w:rPr>
          <w:rFonts w:ascii="TH SarabunIT๙" w:hAnsi="TH SarabunIT๙" w:cs="TH SarabunIT๙"/>
          <w:spacing w:val="-10"/>
          <w:cs/>
        </w:rPr>
        <w:t>อัต</w:t>
      </w:r>
      <w:proofErr w:type="spellEnd"/>
      <w:r w:rsidR="00C20D62" w:rsidRPr="00E6479E">
        <w:rPr>
          <w:rFonts w:ascii="TH SarabunIT๙" w:hAnsi="TH SarabunIT๙" w:cs="TH SarabunIT๙"/>
          <w:spacing w:val="-10"/>
          <w:cs/>
        </w:rPr>
        <w:t>ลักษณ์</w:t>
      </w:r>
      <w:r w:rsidR="00CD12E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C20D62" w:rsidRPr="00E6479E">
        <w:rPr>
          <w:rFonts w:ascii="TH SarabunIT๙" w:hAnsi="TH SarabunIT๙" w:cs="TH SarabunIT๙"/>
          <w:spacing w:val="-4"/>
          <w:cs/>
        </w:rPr>
        <w:t>และมีมาตรฐานการผลิตตามหลักสากล ซึ่งจะช่วยสร้างรายได้สู่ชุมชนอย่างทั่วถึง นำไปสู่การสร้างเศรษฐกิจชุมชนที่สามารถพึ่งพาตนเองได้อย่างยั่งยืนและมีบทบาทต่อระบบเศรษฐกิจของจังหวัดมากขึ้น</w:t>
      </w:r>
    </w:p>
    <w:p w14:paraId="065306EF" w14:textId="77777777" w:rsidR="007830C3" w:rsidRPr="00E6479E" w:rsidRDefault="00DD3E32" w:rsidP="00DD3E32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="00C20D62" w:rsidRPr="00E6479E">
        <w:rPr>
          <w:rFonts w:ascii="TH SarabunIT๙" w:hAnsi="TH SarabunIT๙" w:cs="TH SarabunIT๙" w:hint="cs"/>
          <w:b/>
          <w:bCs/>
          <w:spacing w:val="-4"/>
          <w:cs/>
        </w:rPr>
        <w:t>3</w:t>
      </w:r>
      <w:r w:rsidR="0011444F" w:rsidRPr="00E6479E">
        <w:rPr>
          <w:rFonts w:ascii="TH SarabunIT๙" w:hAnsi="TH SarabunIT๙" w:cs="TH SarabunIT๙" w:hint="cs"/>
          <w:b/>
          <w:bCs/>
          <w:spacing w:val="-4"/>
          <w:cs/>
        </w:rPr>
        <w:t>.</w:t>
      </w:r>
      <w:r w:rsidR="00C20D62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C20D62" w:rsidRPr="00E6479E">
        <w:rPr>
          <w:rFonts w:ascii="TH SarabunIT๙" w:hAnsi="TH SarabunIT๙" w:cs="TH SarabunIT๙"/>
          <w:b/>
          <w:bCs/>
          <w:spacing w:val="-4"/>
          <w:cs/>
        </w:rPr>
        <w:t>การฟื้นฟูทรัพยากรธรรมชาติและการรักษาสิ่งแวดล้อมเพื่อสร้างการเติบโตอย่างยั่งยืน</w:t>
      </w:r>
    </w:p>
    <w:p w14:paraId="3A3DA078" w14:textId="77777777" w:rsidR="00C20D62" w:rsidRPr="00E6479E" w:rsidRDefault="00C20D62" w:rsidP="00DD3E32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="009F233A" w:rsidRPr="00E6479E">
        <w:rPr>
          <w:rFonts w:ascii="TH SarabunIT๙" w:hAnsi="TH SarabunIT๙" w:cs="TH SarabunIT๙" w:hint="cs"/>
          <w:b/>
          <w:bCs/>
          <w:spacing w:val="-4"/>
          <w:cs/>
        </w:rPr>
        <w:t>3.1</w:t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ปรับปรุงระบบที่ดินทำกินและลดความเหลื่อมล้ำด้านการถือครองที่ดิน</w:t>
      </w:r>
      <w:r w:rsidRPr="00E6479E">
        <w:rPr>
          <w:rFonts w:ascii="TH SarabunIT๙" w:hAnsi="TH SarabunIT๙" w:cs="TH SarabunIT๙"/>
          <w:spacing w:val="-4"/>
          <w:cs/>
        </w:rPr>
        <w:t xml:space="preserve"> โดยจัดสรร</w:t>
      </w:r>
      <w:r w:rsidRPr="00E6479E">
        <w:rPr>
          <w:rFonts w:ascii="TH SarabunIT๙" w:hAnsi="TH SarabunIT๙" w:cs="TH SarabunIT๙"/>
          <w:spacing w:val="-6"/>
          <w:cs/>
        </w:rPr>
        <w:t>ที่ดินทำกินและที่อยู่อาศัยให้แก่ราษฎรที่ยากไร้และเกษตรกรตามหลักการของคณะกรรมการนโยบายที่ดินแห่งชาติ</w:t>
      </w:r>
      <w:r w:rsidRPr="00E6479E">
        <w:rPr>
          <w:rFonts w:ascii="TH SarabunIT๙" w:hAnsi="TH SarabunIT๙" w:cs="TH SarabunIT๙"/>
          <w:spacing w:val="-4"/>
          <w:cs/>
        </w:rPr>
        <w:t xml:space="preserve"> การกระจายสิทธิการถือครองให้แก่ผู้ที่อยู่ในพื้นที่ที่ไม่ได้รุกล้ำ</w:t>
      </w:r>
      <w:r w:rsidR="0011444F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และมีมาตรการป้องกันการเปลี่ยนมือไปอยู่ในครอบครองของผู้ที่มิใช่เกษตรกรและผู้ยากจน จัดทำระบบฐานข้อมูลเพื่อการบริหารจัดการที่ดิน จัดทำหลักฐานการถือครองที่ดินของรัฐทุกประเภท จัดทำแผนที่แสดงแนวเขตที่ดินของรัฐให้ชัดเจน และเร่งแก้ไขปัญหาเขตที่ดินทับซ้อนและแนวเขตพื้นที่ป่าที่ไม่ชัดเจน เพื่อลดข้อขัดแย้งระหว่างประชาชนกับเจ้าหน้าที่รัฐ</w:t>
      </w:r>
    </w:p>
    <w:p w14:paraId="6941E46C" w14:textId="77777777" w:rsidR="00C20D62" w:rsidRPr="00E6479E" w:rsidRDefault="00C20D62" w:rsidP="00DD3E32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="009F233A" w:rsidRPr="00E6479E">
        <w:rPr>
          <w:rFonts w:ascii="TH SarabunIT๙" w:hAnsi="TH SarabunIT๙" w:cs="TH SarabunIT๙" w:hint="cs"/>
          <w:b/>
          <w:bCs/>
          <w:spacing w:val="-4"/>
          <w:cs/>
        </w:rPr>
        <w:t>3.2</w:t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11444F" w:rsidRPr="00E6479E">
        <w:rPr>
          <w:rFonts w:ascii="TH SarabunIT๙" w:hAnsi="TH SarabunIT๙" w:cs="TH SarabunIT๙"/>
          <w:b/>
          <w:bCs/>
          <w:spacing w:val="-4"/>
          <w:cs/>
        </w:rPr>
        <w:t>ส่งเสริมการบริหารจัดการน้ำทั้งระบบ แหล่งน้ำชุมชน และทะเล</w:t>
      </w:r>
      <w:r w:rsidR="0011444F" w:rsidRPr="00E6479E">
        <w:rPr>
          <w:rFonts w:ascii="TH SarabunIT๙" w:hAnsi="TH SarabunIT๙" w:cs="TH SarabunIT๙"/>
          <w:spacing w:val="-4"/>
          <w:cs/>
        </w:rPr>
        <w:t xml:space="preserve"> โดยเชื่องโยงกับ</w:t>
      </w:r>
      <w:r w:rsidR="0011444F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11444F" w:rsidRPr="00E6479E">
        <w:rPr>
          <w:rFonts w:ascii="TH SarabunIT๙" w:hAnsi="TH SarabunIT๙" w:cs="TH SarabunIT๙"/>
          <w:spacing w:val="-4"/>
          <w:cs/>
        </w:rPr>
        <w:t xml:space="preserve">แผนบริหารจัดการน้ำ 20 ปี ของประเทศ เพิ่มผลิตผลในการจัดการและการใช้น้ำทุกภาคส่วน จัดให้มีน้ำสะอาดใช้ทุกครัวเรือนในชุมชนชนบท ในปริมาณ คุณภาพ และราคา ที่เข้าถึงได้ มีระบบการจัดการน้ำชุมชนที่เหมาะสม </w:t>
      </w:r>
      <w:r w:rsidR="0011444F" w:rsidRPr="00E6479E">
        <w:rPr>
          <w:rFonts w:ascii="TH SarabunIT๙" w:hAnsi="TH SarabunIT๙" w:cs="TH SarabunIT๙"/>
          <w:spacing w:val="-8"/>
          <w:cs/>
        </w:rPr>
        <w:t>พร้อมทั้งส่งเสริม ฟื้นฟู อนุรักษ์ พื้นที่ต้นน้ำ พื้นที่ชุ่มน้ำ พื้นที่พักน้ำ แหล่งน้ำธรรมชาติ แอ่งน้ำบาดาล การระบายน้ำ</w:t>
      </w:r>
      <w:r w:rsidR="0011444F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11444F" w:rsidRPr="00E6479E">
        <w:rPr>
          <w:rFonts w:ascii="TH SarabunIT๙" w:hAnsi="TH SarabunIT๙" w:cs="TH SarabunIT๙"/>
          <w:spacing w:val="-6"/>
          <w:cs/>
        </w:rPr>
        <w:t>ชายฝั่ง เพิ่มผลิตภาพของน้ำทั้งระบบ และสร้างมูลค่าเพิ่มจากการใช้น้ำให้ทัดเทียมระดับสากล ดูแลภัยพิบัติจากน้ำ</w:t>
      </w:r>
      <w:r w:rsidR="0011444F" w:rsidRPr="00E6479E">
        <w:rPr>
          <w:rFonts w:ascii="TH SarabunIT๙" w:hAnsi="TH SarabunIT๙" w:cs="TH SarabunIT๙"/>
          <w:spacing w:val="-4"/>
          <w:cs/>
        </w:rPr>
        <w:t xml:space="preserve"> พัฒนาการจัดการน้ำเชิงลุ่มน้ำทั้งระบบ และเพิ่มพื้นที่ชลประทาน เพื่อลดความเหลื่อมล้ำและสร้างระบบจัดสรรน้ำที่เป็นธรรม รวมทั้งส่งเสริมให้ชุมชนมีส่วนร่วมบริหารจัดการน้ำในชุมชนตามแนวพระราชดำริ</w:t>
      </w:r>
    </w:p>
    <w:p w14:paraId="1FE4F25B" w14:textId="77777777" w:rsidR="0011444F" w:rsidRPr="00E6479E" w:rsidRDefault="0011444F" w:rsidP="00DD3E32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="009F233A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3.3 </w:t>
      </w:r>
      <w:r w:rsidR="009F233A" w:rsidRPr="00E6479E">
        <w:rPr>
          <w:rFonts w:ascii="TH SarabunIT๙" w:hAnsi="TH SarabunIT๙" w:cs="TH SarabunIT๙"/>
          <w:b/>
          <w:bCs/>
          <w:spacing w:val="-4"/>
          <w:cs/>
        </w:rPr>
        <w:t>แก้ไขปัญหาก๊าซเรือนกระจกและผลกระทบจากการเปลี่ยนแปลงสภาพภูมิอากาศ</w:t>
      </w:r>
      <w:r w:rsidR="009F233A" w:rsidRPr="00E6479E">
        <w:rPr>
          <w:rFonts w:ascii="TH SarabunIT๙" w:hAnsi="TH SarabunIT๙" w:cs="TH SarabunIT๙"/>
          <w:spacing w:val="-4"/>
          <w:cs/>
        </w:rPr>
        <w:t xml:space="preserve"> </w:t>
      </w:r>
      <w:r w:rsidR="009F233A" w:rsidRPr="00E6479E">
        <w:rPr>
          <w:rFonts w:ascii="TH SarabunIT๙" w:hAnsi="TH SarabunIT๙" w:cs="TH SarabunIT๙"/>
          <w:spacing w:val="-6"/>
          <w:cs/>
        </w:rPr>
        <w:t>โดยมุ่งเน้นการลดการปล่อยก๊าซเรือนกระจก สร้างสังคมคาร์บอนต่ำและปลอดฝุ่นละอองขนาดไม่เกิน 2.5 ไมครอน</w:t>
      </w:r>
      <w:r w:rsidR="009F233A" w:rsidRPr="00E6479E">
        <w:rPr>
          <w:rFonts w:ascii="TH SarabunIT๙" w:hAnsi="TH SarabunIT๙" w:cs="TH SarabunIT๙"/>
          <w:spacing w:val="-4"/>
          <w:cs/>
        </w:rPr>
        <w:t xml:space="preserve"> </w:t>
      </w:r>
      <w:r w:rsidR="009F233A" w:rsidRPr="00E6479E">
        <w:rPr>
          <w:rFonts w:ascii="TH SarabunIT๙" w:hAnsi="TH SarabunIT๙" w:cs="TH SarabunIT๙"/>
          <w:spacing w:val="-8"/>
          <w:cs/>
        </w:rPr>
        <w:t>กำหนดมาตรการควบคุมการเผาพื้นที่เพื่อทำการเพาะปลูก</w:t>
      </w:r>
      <w:r w:rsidR="009F233A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9F233A" w:rsidRPr="00E6479E">
        <w:rPr>
          <w:rFonts w:ascii="TH SarabunIT๙" w:hAnsi="TH SarabunIT๙" w:cs="TH SarabunIT๙"/>
          <w:spacing w:val="-8"/>
          <w:cs/>
        </w:rPr>
        <w:t>ปรับปรุงการบริหารจัดการภัยพิบัติทั้งระบบ และการสร้าง</w:t>
      </w:r>
      <w:r w:rsidR="009F233A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9F233A" w:rsidRPr="00E6479E">
        <w:rPr>
          <w:rFonts w:ascii="TH SarabunIT๙" w:hAnsi="TH SarabunIT๙" w:cs="TH SarabunIT๙"/>
          <w:spacing w:val="-4"/>
          <w:cs/>
        </w:rPr>
        <w:t>ความรู้ความเข้าใจของประชาชนในการรับมือและปรับตัว</w:t>
      </w:r>
      <w:r w:rsidR="009F233A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9F233A" w:rsidRPr="00E6479E">
        <w:rPr>
          <w:rFonts w:ascii="TH SarabunIT๙" w:hAnsi="TH SarabunIT๙" w:cs="TH SarabunIT๙"/>
          <w:spacing w:val="-4"/>
          <w:cs/>
        </w:rPr>
        <w:t>เพื่อลดความเสียหายจากภัยธรรมชาติและผลกระทบที่เกี่ยวข้องกับการเปลี่ยนแปลงสภาพภูมิอากาศ สนับสนุนการลงทุนในโครงสร้างพื้นฐานของภาครัฐและภาคเอกชนที่เป็นมิตรต่อสภาพภูมิอากาศ ส่งเสริมให้ทุกภาคส่วนมีส่วนร่วมในการพัฒนาปรับปรุงระบบบริหารจัดการต่างๆ ให้มีประสิทธิภาพ พร้อมทั้งปรับปรุงกฎหมายที่เกี่ยวข้อง เพื่อมุ่งสู่เป้าหมายตามพันธกรณีระหว่างประเทศที่ไทยเข้าร่วมและให้สัตยาบันไว้</w:t>
      </w:r>
    </w:p>
    <w:p w14:paraId="2D324ED9" w14:textId="77777777" w:rsidR="009F233A" w:rsidRPr="00E6479E" w:rsidRDefault="009F233A" w:rsidP="00DD3E32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3.4 </w:t>
      </w:r>
      <w:r w:rsidRPr="00E6479E">
        <w:rPr>
          <w:rFonts w:ascii="TH SarabunIT๙" w:hAnsi="TH SarabunIT๙" w:cs="TH SarabunIT๙"/>
          <w:b/>
          <w:bCs/>
          <w:spacing w:val="-8"/>
          <w:cs/>
        </w:rPr>
        <w:t>พัฒนากลไกแก้ไขปัญหาความขัดแย้งด้านทรัพยากรธรรมชาติและสิ่งแวดล้อม</w:t>
      </w:r>
      <w:r w:rsidRPr="00E6479E">
        <w:rPr>
          <w:rFonts w:ascii="TH SarabunIT๙" w:hAnsi="TH SarabunIT๙" w:cs="TH SarabunIT๙"/>
          <w:spacing w:val="-8"/>
          <w:cs/>
        </w:rPr>
        <w:t xml:space="preserve"> โดยให้</w:t>
      </w:r>
      <w:r w:rsidR="00E70FB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ความสำคัญกับการจัดทำระบบการประเมินสิ่งแวดล้อมระดับยุทธศาสตร์มาใช้เป็นเครื่องมือเชิงนโยบาย</w:t>
      </w:r>
      <w:r w:rsidR="00E70FBB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ในการเพิ่ม</w:t>
      </w:r>
      <w:r w:rsidR="00E70FB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ขีดความสามารถในการกำหนดยุทธศาสตร์การพัฒนาร่วมกันของภาคส่วนต่างๆ ในสังคม และบูรณาการการ</w:t>
      </w:r>
      <w:r w:rsidRPr="00E6479E">
        <w:rPr>
          <w:rFonts w:ascii="TH SarabunIT๙" w:hAnsi="TH SarabunIT๙" w:cs="TH SarabunIT๙"/>
          <w:spacing w:val="-8"/>
          <w:cs/>
        </w:rPr>
        <w:t>ทำงานระหว่างหน่วยงานภาครัฐทั้งระดับประเทศ รายสาขา และเชิงพื้นที่ เพื่อนำไปสู่การพัฒนาอย่างยั่งยืน ลดความ</w:t>
      </w:r>
      <w:r w:rsidR="00E70FB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ขัดแย้งระหว่างยุทธศาสตร์ต่างๆ โดยเฉพาะระหว่างยุทธศาสตร์รายสาขากับยุทธศาสตร์เชิงพื้นที่</w:t>
      </w:r>
    </w:p>
    <w:p w14:paraId="7E07A0BD" w14:textId="77777777" w:rsidR="009F233A" w:rsidRPr="00E6479E" w:rsidRDefault="009F233A" w:rsidP="009F233A">
      <w:pPr>
        <w:tabs>
          <w:tab w:val="left" w:pos="993"/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2.5.2 </w:t>
      </w:r>
      <w:r w:rsidRPr="00E6479E">
        <w:rPr>
          <w:rFonts w:ascii="TH SarabunIT๙" w:hAnsi="TH SarabunIT๙" w:cs="TH SarabunIT๙" w:hint="cs"/>
          <w:b/>
          <w:bCs/>
          <w:spacing w:val="-4"/>
          <w:u w:val="single"/>
          <w:cs/>
        </w:rPr>
        <w:t>นโยบายเร่งด่วน 12 เรื่อง</w:t>
      </w:r>
    </w:p>
    <w:p w14:paraId="05AE5E90" w14:textId="77777777" w:rsidR="009F233A" w:rsidRPr="00E6479E" w:rsidRDefault="009F233A" w:rsidP="009F233A">
      <w:pPr>
        <w:tabs>
          <w:tab w:val="left" w:pos="993"/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1. </w:t>
      </w:r>
      <w:r w:rsidR="00E00746" w:rsidRPr="00E6479E">
        <w:rPr>
          <w:rFonts w:ascii="TH SarabunIT๙" w:hAnsi="TH SarabunIT๙" w:cs="TH SarabunIT๙"/>
          <w:b/>
          <w:bCs/>
          <w:spacing w:val="-10"/>
          <w:cs/>
        </w:rPr>
        <w:t>การแก้ไขปัญหาในการดำรงชีวิตของประชาชน</w:t>
      </w:r>
      <w:r w:rsidR="00E00746" w:rsidRPr="00E6479E">
        <w:rPr>
          <w:rFonts w:ascii="TH SarabunIT๙" w:hAnsi="TH SarabunIT๙" w:cs="TH SarabunIT๙"/>
          <w:spacing w:val="-10"/>
          <w:cs/>
        </w:rPr>
        <w:t xml:space="preserve"> โดยลดข้อจำกัดในการประกอบอาชีพของคนไทย</w:t>
      </w:r>
      <w:r w:rsidR="00E00746" w:rsidRPr="00E6479E">
        <w:rPr>
          <w:rFonts w:ascii="TH SarabunIT๙" w:hAnsi="TH SarabunIT๙" w:cs="TH SarabunIT๙"/>
          <w:spacing w:val="-4"/>
          <w:cs/>
        </w:rPr>
        <w:t xml:space="preserve"> </w:t>
      </w:r>
      <w:r w:rsidR="00E00746" w:rsidRPr="00E6479E">
        <w:rPr>
          <w:rFonts w:ascii="TH SarabunIT๙" w:hAnsi="TH SarabunIT๙" w:cs="TH SarabunIT๙"/>
          <w:spacing w:val="-14"/>
          <w:cs/>
        </w:rPr>
        <w:t>การจัดการระบบการขนส่งสาธารณะผ่านเทคโนโลยีดิจิทัล ทบทวนรูปแบบและมาตรฐานหาบเร่แผงลอยในกรุงเทพมหานคร</w:t>
      </w:r>
      <w:r w:rsidR="00B6249A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E00746" w:rsidRPr="00E6479E">
        <w:rPr>
          <w:rFonts w:ascii="TH SarabunIT๙" w:hAnsi="TH SarabunIT๙" w:cs="TH SarabunIT๙"/>
          <w:spacing w:val="-6"/>
          <w:cs/>
        </w:rPr>
        <w:t>และปริมณฑล เพื่อยังคงเอกลักษณ์ของเมืองหลวงแห่งร้านอาหารริมถนน ทำให้บ้านเมืองเป็นระเบียบเรียบร้อยและ</w:t>
      </w:r>
      <w:r w:rsidR="00B6249A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E00746" w:rsidRPr="00E6479E">
        <w:rPr>
          <w:rFonts w:ascii="TH SarabunIT๙" w:hAnsi="TH SarabunIT๙" w:cs="TH SarabunIT๙"/>
          <w:spacing w:val="-4"/>
          <w:cs/>
        </w:rPr>
        <w:lastRenderedPageBreak/>
        <w:t>สวยงาม แก้ไขปัญหาหนี้สินและลดภาระหนี้สินของประชาชนในกองทุนหมู่บ้าน กองทุนเงินให้กู้ยืมเพื่อการศึกษาหนี้สินนอกระบบ การฉ้อโกงหลอกลวงประชาชนโดยครอบคลุมไปถึงการฉ้อโกงหลอกลวงผ่านระบบออนไลน์ ปรับปรุงระบบภาษีและการให้สินเชื่อที่เอื้อให้ประชาชนสามารถมีที่อยู่อาศัยเป็นของตนเองได้ตามความพร้อม ปรับปรุงระบบที่ดินทำกินให้เกษตรกรสามารถเข้าถึงได้ จัดทำแนวทางการกำหนดสิทธิและการจัดการสิทธิในที่ดิ</w:t>
      </w:r>
      <w:r w:rsidR="00B6249A" w:rsidRPr="00E6479E">
        <w:rPr>
          <w:rFonts w:ascii="TH SarabunIT๙" w:hAnsi="TH SarabunIT๙" w:cs="TH SarabunIT๙"/>
          <w:spacing w:val="-4"/>
          <w:cs/>
        </w:rPr>
        <w:t>นของเกษตรกรที่เหมาะสม ลดอุปสรรค</w:t>
      </w:r>
      <w:r w:rsidR="00E00746" w:rsidRPr="00E6479E">
        <w:rPr>
          <w:rFonts w:ascii="TH SarabunIT๙" w:hAnsi="TH SarabunIT๙" w:cs="TH SarabunIT๙"/>
          <w:spacing w:val="-4"/>
          <w:cs/>
        </w:rPr>
        <w:t>ในธุรกิจประมงพาณิชย์และประมงชายฝั่ง รวมทั้งช่วยเหลือดูแลประมงพื้นที่โดยยังต้องสอดคล้องกับมาตรฐานด้านการประมงขององค์กรระหว่างประเทศ</w:t>
      </w:r>
    </w:p>
    <w:p w14:paraId="0D6E5D02" w14:textId="77777777" w:rsidR="00E00746" w:rsidRPr="00E6479E" w:rsidRDefault="00E00746" w:rsidP="009F233A">
      <w:pPr>
        <w:tabs>
          <w:tab w:val="left" w:pos="993"/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2. </w:t>
      </w:r>
      <w:r w:rsidR="00F6086B" w:rsidRPr="00E6479E">
        <w:rPr>
          <w:rFonts w:ascii="TH SarabunIT๙" w:hAnsi="TH SarabunIT๙" w:cs="TH SarabunIT๙"/>
          <w:b/>
          <w:bCs/>
          <w:spacing w:val="-4"/>
          <w:cs/>
        </w:rPr>
        <w:t>การให้ความช่วยเหลือเกษตรกรและพัฒนานวัตกรรม</w:t>
      </w:r>
      <w:r w:rsidR="00F6086B" w:rsidRPr="00E6479E">
        <w:rPr>
          <w:rFonts w:ascii="TH SarabunIT๙" w:hAnsi="TH SarabunIT๙" w:cs="TH SarabunIT๙"/>
          <w:spacing w:val="-4"/>
          <w:cs/>
        </w:rPr>
        <w:t xml:space="preserve"> โดยจัดพื้นที่การเกษตรให้สอดคล้องกับระบบบริหารจัดการน้ำและคุณภาพของดินตาม </w:t>
      </w:r>
      <w:r w:rsidR="00F6086B" w:rsidRPr="00E6479E">
        <w:rPr>
          <w:rFonts w:ascii="TH SarabunIT๙" w:hAnsi="TH SarabunIT๙" w:cs="TH SarabunIT๙"/>
          <w:spacing w:val="-4"/>
        </w:rPr>
        <w:t xml:space="preserve">Agri-Map </w:t>
      </w:r>
      <w:r w:rsidR="00F6086B" w:rsidRPr="00E6479E">
        <w:rPr>
          <w:rFonts w:ascii="TH SarabunIT๙" w:hAnsi="TH SarabunIT๙" w:cs="TH SarabunIT๙"/>
          <w:spacing w:val="-4"/>
          <w:cs/>
        </w:rPr>
        <w:t>กำหนดเป้าหมายรายได้เกษตรกรให้สามารถมีรายได้จากผลผลิตทางการเกษตรที่มีคุณภาพในสินค้าเกษตรสำคัญ อาทิ ข้าว ยางพารา มันสำปะหลัง ปาล์ม อ้อย และข้าวโพด ด้วยการชดเชย การประกันรายได้ ส่งเสริมระบบประกันภัยสินค้าเกษตร หรือเครื่องมือทางการเงินสมัยใหม่ที่ไม่ก่อให้เกิดผลกระทบทางวินัยการเงินการคลังของภาครัฐในระยะยาว ส่งเสริมเกษตรพันธสัญญา และศึกษารูปแบบระบบแบ่งปันผลกำไรสินค้าเกษตรที่เป็นธรรมให้แก่เกษตรกร แก้ไขปัญหาข้าวครบวงจร</w:t>
      </w:r>
      <w:r w:rsidR="00F6086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F6086B" w:rsidRPr="00E6479E">
        <w:rPr>
          <w:rFonts w:ascii="TH SarabunIT๙" w:hAnsi="TH SarabunIT๙" w:cs="TH SarabunIT๙"/>
          <w:spacing w:val="-4"/>
          <w:cs/>
        </w:rPr>
        <w:t xml:space="preserve">ส่งเสริมการใช้ยางพาราในภาคอุตสาหกรรมและการพัฒนาโครงสร้างพื้นฐานของประเทศ ส่งเสริมการใช้ผลผลิตทางการเกษตรในอุตสาหกรรมพลังงาน สร้างนวัตกรรมและเครื่องมือทางการเกษตรในราคาที่เข้าถึงได้เพื่อลดต้นทุนการผลิต ควบคุมมาตรฐานการใช้สารเคมีหรือปุ๋ยเคมีในการเกษตรเพื่อนำไปสู่การลด ละ เลิกการใช้สารเคมีหรือปุ๋ยเคมี </w:t>
      </w:r>
      <w:r w:rsidR="00F6086B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F6086B" w:rsidRPr="00E6479E">
        <w:rPr>
          <w:rFonts w:ascii="TH SarabunIT๙" w:hAnsi="TH SarabunIT๙" w:cs="TH SarabunIT๙"/>
          <w:spacing w:val="-4"/>
          <w:cs/>
        </w:rPr>
        <w:t>โดยจัดหาสิ่งทดแทนที่มีประสิทธิภาพและเป็นที่ยอมรับของเกษตรกร ต่อยอดภูมิปัญญาและความรู้ของปราชญ์ชาวบ้านในการสร้างนวัตกรรมผลิตภัณฑ์เกษตรแปรรูป รวมทั้งเร่งศึกษาวิจัยและพัฒนาเทคโนโลยีการใช้กัญชา กัญชง และพืชสมุนไพรในทางการแพทย์ อุตสาหกรรมทางการแพทย์ และผลิตภัณฑ์อื่นๆ เพื่อสร้างโอกาสทางเศรษฐกิจและการสร้างรายได้ของประชาชน โดยกำหนดกลไกการดำเนินงานที่รัดกุม เพื่อมิให้เกิดผลกระทบทางสังคมตามที่กฎหมายบัญญัติไว้อย่างเคร่งครัด</w:t>
      </w:r>
    </w:p>
    <w:p w14:paraId="5DF2CD06" w14:textId="77777777" w:rsidR="00F6086B" w:rsidRPr="00E6479E" w:rsidRDefault="00F6086B" w:rsidP="00F6086B">
      <w:pPr>
        <w:tabs>
          <w:tab w:val="left" w:pos="993"/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3. </w:t>
      </w:r>
      <w:r w:rsidR="001D2460" w:rsidRPr="00E6479E">
        <w:rPr>
          <w:rFonts w:ascii="TH SarabunIT๙" w:hAnsi="TH SarabunIT๙" w:cs="TH SarabunIT๙"/>
          <w:b/>
          <w:bCs/>
          <w:spacing w:val="-4"/>
          <w:cs/>
        </w:rPr>
        <w:t>การวางรากฐานระบบเศรษฐกิจของประเทศสู่อนาคต</w:t>
      </w:r>
      <w:r w:rsidR="001D2460" w:rsidRPr="00E6479E">
        <w:rPr>
          <w:rFonts w:ascii="TH SarabunIT๙" w:hAnsi="TH SarabunIT๙" w:cs="TH SarabunIT๙"/>
          <w:spacing w:val="-4"/>
          <w:cs/>
        </w:rPr>
        <w:t xml:space="preserve"> โดยต่อยอดอุตสาหกรรมเป้าหมายและวางรากฐานการพัฒนาภายใต้แนวคิดเศรษฐกิจชีวภาพ เศรษฐกิจหมุนเวียน และเศรษฐกิจสีเขียว ดึงดูดการลงทุน</w:t>
      </w:r>
      <w:r w:rsidR="001D2460" w:rsidRPr="00E6479E">
        <w:rPr>
          <w:rFonts w:ascii="TH SarabunIT๙" w:hAnsi="TH SarabunIT๙" w:cs="TH SarabunIT๙"/>
          <w:spacing w:val="-10"/>
          <w:cs/>
        </w:rPr>
        <w:t>ของภาคเอกชนในเขตพัฒนาพิเศษภาคตะวันออกเขตเศรษฐกิจพิเศษ เมืองอัจฉริยะ และการลงทุนในโครงสร้างพื้นฐาน</w:t>
      </w:r>
      <w:r w:rsidR="001D2460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1D2460" w:rsidRPr="00E6479E">
        <w:rPr>
          <w:rFonts w:ascii="TH SarabunIT๙" w:hAnsi="TH SarabunIT๙" w:cs="TH SarabunIT๙"/>
          <w:spacing w:val="-4"/>
          <w:cs/>
        </w:rPr>
        <w:t>ที่ทันสมัย รวมทั้งวางรากฐานการพัฒนาเทคโนโลยีสื่อสารไร้สายในระบบ 5</w:t>
      </w:r>
      <w:r w:rsidR="001D2460" w:rsidRPr="00E6479E">
        <w:rPr>
          <w:rFonts w:ascii="TH SarabunIT๙" w:hAnsi="TH SarabunIT๙" w:cs="TH SarabunIT๙"/>
          <w:spacing w:val="-4"/>
        </w:rPr>
        <w:t xml:space="preserve">G </w:t>
      </w:r>
      <w:r w:rsidR="001D2460" w:rsidRPr="00E6479E">
        <w:rPr>
          <w:rFonts w:ascii="TH SarabunIT๙" w:hAnsi="TH SarabunIT๙" w:cs="TH SarabunIT๙"/>
          <w:spacing w:val="-4"/>
          <w:cs/>
        </w:rPr>
        <w:t>ควบคู่ไปกับการพัฒนาทักษะของผู้ประกอบการขนาดกลางและขนาดย่อม และชุมชน ในการเข้าถึงตลาดในประเทศและตลาดโลกผ่านแพลตฟอร์มพาณิชย์อิเล็กทรอนิกส์ และการใช้ประโยชน์ของเทคโนโลยีสื่อสารสมัยใหม่ในการให้บริการสาธารณสุขและการ</w:t>
      </w:r>
      <w:r w:rsidR="001D2460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1D2460" w:rsidRPr="00E6479E">
        <w:rPr>
          <w:rFonts w:ascii="TH SarabunIT๙" w:hAnsi="TH SarabunIT๙" w:cs="TH SarabunIT๙"/>
          <w:spacing w:val="-4"/>
          <w:cs/>
        </w:rPr>
        <w:t>ศึกษาทางไกล การสร้างผู้ประกอบการอัจฉริยะทั้งในส่วนผู้ประกอบการขนาดกลางและขนาดย่อม เกษตรกร รวมถึงผู้ประกอบการยุคใหม่ พร้อมทั้งส่งเสริมการใช้ปัญญาประดิษฐ์เพื่อเป็นฐานในการขับเคลื่อนประเทศด้วยปัญญาประดิษฐ์ในอนาคต</w:t>
      </w:r>
    </w:p>
    <w:p w14:paraId="46B03AF7" w14:textId="77777777" w:rsidR="001D2460" w:rsidRPr="00E6479E" w:rsidRDefault="001D2460" w:rsidP="00F6086B">
      <w:pPr>
        <w:tabs>
          <w:tab w:val="left" w:pos="993"/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4. </w:t>
      </w:r>
      <w:r w:rsidR="00D30F5C" w:rsidRPr="00E6479E">
        <w:rPr>
          <w:rFonts w:ascii="TH SarabunIT๙" w:hAnsi="TH SarabunIT๙" w:cs="TH SarabunIT๙"/>
          <w:b/>
          <w:bCs/>
          <w:spacing w:val="-4"/>
          <w:cs/>
        </w:rPr>
        <w:t>การจัดเตรียมมาตรการรองรับภัยแล้งและอุทกภัย</w:t>
      </w:r>
      <w:r w:rsidR="00D30F5C" w:rsidRPr="00E6479E">
        <w:rPr>
          <w:rFonts w:ascii="TH SarabunIT๙" w:hAnsi="TH SarabunIT๙" w:cs="TH SarabunIT๙"/>
          <w:spacing w:val="-4"/>
          <w:cs/>
        </w:rPr>
        <w:t xml:space="preserve"> ตั้งแต่การป้องกันก่อนเกิดภัย การให้ความช่วยเหลือระหว่างเกิดภัย และการแก้ไขปัญหาในระยะยาว โดยจัดระบบติดตามสถานการณ์อย่างต่อเนื่องและกำหนดมาตรการที่เหมาะสม</w:t>
      </w:r>
      <w:r w:rsidR="00731771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D30F5C" w:rsidRPr="00E6479E">
        <w:rPr>
          <w:rFonts w:ascii="TH SarabunIT๙" w:hAnsi="TH SarabunIT๙" w:cs="TH SarabunIT๙"/>
          <w:spacing w:val="-4"/>
          <w:cs/>
        </w:rPr>
        <w:t>เพื่อให้สามารถบรรเทาความเดือดร้อนของประชาชนให้ได้มากที่สุดและทันท่วงที รวมทั้งพัฒนาการปฏิบัติการฝนหลวงให้มีประสิทธิภาพยิ่งขึ้น</w:t>
      </w:r>
    </w:p>
    <w:p w14:paraId="71D30320" w14:textId="77777777" w:rsidR="00B15637" w:rsidRPr="00E6479E" w:rsidRDefault="003F276D" w:rsidP="003F276D">
      <w:pPr>
        <w:spacing w:before="120"/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B02796" w:rsidRPr="00E6479E">
        <w:rPr>
          <w:rFonts w:ascii="TH SarabunIT๙" w:hAnsi="TH SarabunIT๙" w:cs="TH SarabunIT๙" w:hint="cs"/>
          <w:b/>
          <w:bCs/>
          <w:spacing w:val="-4"/>
          <w:cs/>
        </w:rPr>
        <w:t>2</w:t>
      </w:r>
      <w:r w:rsidR="00683E76" w:rsidRPr="00E6479E">
        <w:rPr>
          <w:rFonts w:ascii="TH SarabunIT๙" w:hAnsi="TH SarabunIT๙" w:cs="TH SarabunIT๙"/>
          <w:b/>
          <w:bCs/>
          <w:spacing w:val="-4"/>
          <w:cs/>
        </w:rPr>
        <w:t>.</w:t>
      </w:r>
      <w:r w:rsidR="00683E76" w:rsidRPr="00E6479E">
        <w:rPr>
          <w:rFonts w:ascii="TH SarabunIT๙" w:hAnsi="TH SarabunIT๙" w:cs="TH SarabunIT๙" w:hint="cs"/>
          <w:b/>
          <w:bCs/>
          <w:spacing w:val="-4"/>
          <w:cs/>
        </w:rPr>
        <w:t>6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16"/>
          <w:cs/>
        </w:rPr>
        <w:t>การพัฒนาการเกษตรในช่วงแผนพัฒนาเศรษฐกิจและสังคมแห่งชาติ ฉบับที่ 12 (พ.ศ. 2560 - 2564)</w:t>
      </w:r>
      <w:r w:rsidR="00683E76" w:rsidRPr="00E6479E">
        <w:rPr>
          <w:rFonts w:ascii="TH SarabunIT๙" w:hAnsi="TH SarabunIT๙" w:cs="TH SarabunIT๙" w:hint="cs"/>
          <w:b/>
          <w:bCs/>
          <w:spacing w:val="-16"/>
          <w:vertAlign w:val="superscript"/>
          <w:cs/>
        </w:rPr>
        <w:t>6</w:t>
      </w:r>
    </w:p>
    <w:p w14:paraId="472BC3F5" w14:textId="77777777" w:rsidR="003F276D" w:rsidRPr="00E6479E" w:rsidRDefault="00B02796" w:rsidP="00B02796">
      <w:pPr>
        <w:tabs>
          <w:tab w:val="left" w:pos="1276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5479D2" w:rsidRPr="00E6479E">
        <w:rPr>
          <w:rFonts w:ascii="TH SarabunIT๙" w:hAnsi="TH SarabunIT๙" w:cs="TH SarabunIT๙"/>
          <w:spacing w:val="-4"/>
          <w:cs/>
        </w:rPr>
        <w:t>.</w:t>
      </w:r>
      <w:r w:rsidR="005479D2" w:rsidRPr="00E6479E">
        <w:rPr>
          <w:rFonts w:ascii="TH SarabunIT๙" w:hAnsi="TH SarabunIT๙" w:cs="TH SarabunIT๙" w:hint="cs"/>
          <w:spacing w:val="-4"/>
          <w:cs/>
        </w:rPr>
        <w:t>6</w:t>
      </w:r>
      <w:r w:rsidRPr="00E6479E">
        <w:rPr>
          <w:rFonts w:ascii="TH SarabunIT๙" w:hAnsi="TH SarabunIT๙" w:cs="TH SarabunIT๙"/>
          <w:spacing w:val="-4"/>
          <w:cs/>
        </w:rPr>
        <w:t>.1 กรอบแนวคิดการพัฒนา</w:t>
      </w:r>
    </w:p>
    <w:p w14:paraId="7509660B" w14:textId="62BB32A1" w:rsidR="00B02796" w:rsidRPr="00E6479E" w:rsidRDefault="00A01EE4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0343C7" wp14:editId="171D8670">
                <wp:simplePos x="0" y="0"/>
                <wp:positionH relativeFrom="column">
                  <wp:posOffset>-35560</wp:posOffset>
                </wp:positionH>
                <wp:positionV relativeFrom="paragraph">
                  <wp:posOffset>891540</wp:posOffset>
                </wp:positionV>
                <wp:extent cx="5892800" cy="566420"/>
                <wp:effectExtent l="0" t="0" r="0" b="0"/>
                <wp:wrapNone/>
                <wp:docPr id="5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818ED" w14:textId="77777777" w:rsidR="00260B27" w:rsidRDefault="00260B27" w:rsidP="00EA283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6</w:t>
                            </w:r>
                            <w:r w:rsidRPr="00610659">
                              <w:rPr>
                                <w:rFonts w:ascii="TH SarabunIT๙" w:hAnsi="TH SarabunIT๙" w:cs="TH SarabunIT๙"/>
                                <w:spacing w:val="-6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FC29DB">
                              <w:rPr>
                                <w:rFonts w:ascii="TH SarabunIT๙" w:hAnsi="TH SarabunIT๙" w:cs="TH SarabunIT๙" w:hint="cs"/>
                                <w:spacing w:val="-2"/>
                                <w:sz w:val="28"/>
                                <w:szCs w:val="28"/>
                                <w:cs/>
                              </w:rPr>
                              <w:t xml:space="preserve">สำนักงานเศรษฐกิจการเกษตร. (2559, กันยายน). </w:t>
                            </w:r>
                            <w:r w:rsidRPr="00FC29D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2"/>
                                <w:sz w:val="28"/>
                                <w:szCs w:val="28"/>
                                <w:cs/>
                              </w:rPr>
                              <w:t>แผนพัฒนาการเกษตรในช่วงแผนพัฒนาเศรษฐกิจและสังคมแห่งชาติ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2DA11484" w14:textId="77777777" w:rsidR="00260B27" w:rsidRPr="00DA0F42" w:rsidRDefault="00260B27" w:rsidP="00EA283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ฉบับที่ 12 (พ.ศ.2560-2564)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343C7" id="Text Box 10" o:spid="_x0000_s1032" type="#_x0000_t202" style="position:absolute;left:0;text-align:left;margin-left:-2.8pt;margin-top:70.2pt;width:464pt;height:44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" filled="f" stroked="f">
                <v:textbox>
                  <w:txbxContent>
                    <w:p w14:paraId="2CB818ED" w14:textId="77777777" w:rsidR="00260B27" w:rsidRDefault="00260B27" w:rsidP="00EA283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6</w:t>
                      </w:r>
                      <w:r w:rsidRPr="00610659">
                        <w:rPr>
                          <w:rFonts w:ascii="TH SarabunIT๙" w:hAnsi="TH SarabunIT๙" w:cs="TH SarabunIT๙"/>
                          <w:spacing w:val="-6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FC29DB">
                        <w:rPr>
                          <w:rFonts w:ascii="TH SarabunIT๙" w:hAnsi="TH SarabunIT๙" w:cs="TH SarabunIT๙" w:hint="cs"/>
                          <w:spacing w:val="-2"/>
                          <w:sz w:val="28"/>
                          <w:szCs w:val="28"/>
                          <w:cs/>
                        </w:rPr>
                        <w:t xml:space="preserve">สำนักงานเศรษฐกิจการเกษตร. (2559, กันยายน). </w:t>
                      </w:r>
                      <w:r w:rsidRPr="00FC29DB">
                        <w:rPr>
                          <w:rFonts w:ascii="TH SarabunIT๙" w:hAnsi="TH SarabunIT๙" w:cs="TH SarabunIT๙" w:hint="cs"/>
                          <w:b/>
                          <w:bCs/>
                          <w:spacing w:val="-2"/>
                          <w:sz w:val="28"/>
                          <w:szCs w:val="28"/>
                          <w:cs/>
                        </w:rPr>
                        <w:t>แผนพัฒนาการเกษตรในช่วงแผนพัฒนาเศรษฐกิจและสังคมแห่งชาติ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14:paraId="2DA11484" w14:textId="77777777" w:rsidR="00260B27" w:rsidRPr="00DA0F42" w:rsidRDefault="00260B27" w:rsidP="00EA283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ฉบับที่ 12 (พ.ศ.2560-2564)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4BFF63" wp14:editId="7F36CF99">
                <wp:simplePos x="0" y="0"/>
                <wp:positionH relativeFrom="column">
                  <wp:posOffset>-1270</wp:posOffset>
                </wp:positionH>
                <wp:positionV relativeFrom="paragraph">
                  <wp:posOffset>930910</wp:posOffset>
                </wp:positionV>
                <wp:extent cx="5760085" cy="0"/>
                <wp:effectExtent l="12065" t="10160" r="9525" b="18415"/>
                <wp:wrapNone/>
                <wp:docPr id="5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AD7AE" id="AutoShape 9" o:spid="_x0000_s1026" type="#_x0000_t32" style="position:absolute;margin-left:-.1pt;margin-top:73.3pt;width:453.5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" strokeweight="1.5pt"/>
            </w:pict>
          </mc:Fallback>
        </mc:AlternateContent>
      </w:r>
      <w:r w:rsidR="00B02796" w:rsidRPr="00E6479E">
        <w:rPr>
          <w:rFonts w:ascii="TH SarabunIT๙" w:hAnsi="TH SarabunIT๙" w:cs="TH SarabunIT๙" w:hint="cs"/>
          <w:spacing w:val="-4"/>
          <w:cs/>
        </w:rPr>
        <w:tab/>
      </w:r>
      <w:r w:rsidR="00832A30"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832A30" w:rsidRPr="00E6479E">
        <w:rPr>
          <w:rFonts w:ascii="TH SarabunIT๙" w:hAnsi="TH SarabunIT๙" w:cs="TH SarabunIT๙"/>
          <w:spacing w:val="-8"/>
          <w:cs/>
        </w:rPr>
        <w:t>เศรษฐกิจพอเพียงกับการพัฒนาการเกษตร แม้ว่าจะมีการนำปรัชญาของเศรษฐกิจพอเพียง</w:t>
      </w:r>
      <w:r w:rsidR="00463528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832A30" w:rsidRPr="00E6479E">
        <w:rPr>
          <w:rFonts w:ascii="TH SarabunIT๙" w:hAnsi="TH SarabunIT๙" w:cs="TH SarabunIT๙"/>
          <w:spacing w:val="-4"/>
          <w:cs/>
        </w:rPr>
        <w:t>มาปรับใช้กับการพัฒนาการเกษตรของประเทศอย่างต่อเนื่อง แต่ปัญหา</w:t>
      </w:r>
      <w:r w:rsidR="00463528" w:rsidRPr="00E6479E">
        <w:rPr>
          <w:rFonts w:ascii="TH SarabunIT๙" w:hAnsi="TH SarabunIT๙" w:cs="TH SarabunIT๙"/>
          <w:spacing w:val="-4"/>
          <w:cs/>
        </w:rPr>
        <w:t>ของเกษตรกรยังคงมีอยู่ในสังคมไทย</w:t>
      </w:r>
      <w:r w:rsidR="00463528" w:rsidRPr="00E6479E">
        <w:rPr>
          <w:rFonts w:ascii="TH SarabunIT๙" w:hAnsi="TH SarabunIT๙" w:cs="TH SarabunIT๙" w:hint="cs"/>
          <w:spacing w:val="-4"/>
          <w:cs/>
        </w:rPr>
        <w:t xml:space="preserve">    </w:t>
      </w:r>
      <w:r w:rsidR="00832A30" w:rsidRPr="00E6479E">
        <w:rPr>
          <w:rFonts w:ascii="TH SarabunIT๙" w:hAnsi="TH SarabunIT๙" w:cs="TH SarabunIT๙"/>
          <w:spacing w:val="-4"/>
          <w:cs/>
        </w:rPr>
        <w:t xml:space="preserve">เป็นเพราะเกษตรกรไทยส่วนใหญ่เป็นรายย่อย การทำการเกษตรหลายพื้นที่ยังเป็นไปในลักษณะต่างคนต่างทำ   </w:t>
      </w:r>
      <w:r w:rsidR="00832A30" w:rsidRPr="00E6479E">
        <w:rPr>
          <w:rFonts w:ascii="TH SarabunIT๙" w:hAnsi="TH SarabunIT๙" w:cs="TH SarabunIT๙"/>
          <w:spacing w:val="-4"/>
          <w:cs/>
        </w:rPr>
        <w:lastRenderedPageBreak/>
        <w:t>สิ่งต่างๆ เหล่านี้ควรได้รับการแก้ไข</w:t>
      </w:r>
      <w:r w:rsidR="00BA09AE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832A30" w:rsidRPr="00E6479E">
        <w:rPr>
          <w:rFonts w:ascii="TH SarabunIT๙" w:hAnsi="TH SarabunIT๙" w:cs="TH SarabunIT๙"/>
          <w:spacing w:val="-4"/>
          <w:cs/>
        </w:rPr>
        <w:t>โดยยึดหลักปรัชญาของเศรษฐกิจพอเพียงมาปรับใช้ในการดำรงชีวิตประจำวัน เพื่อให้เกษตรกรพัฒนาระบบการผลิตให้สามารถเลี้ยงตัวเองได้ตามหลักความพอประมาณ</w:t>
      </w:r>
    </w:p>
    <w:p w14:paraId="049C9E40" w14:textId="77777777" w:rsidR="00463528" w:rsidRPr="00E6479E" w:rsidRDefault="00463528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9C30B3" w:rsidRPr="00E6479E">
        <w:rPr>
          <w:rFonts w:ascii="TH SarabunIT๙" w:hAnsi="TH SarabunIT๙" w:cs="TH SarabunIT๙"/>
          <w:spacing w:val="-4"/>
          <w:cs/>
        </w:rPr>
        <w:t>2) แรงงานภาคการเกษตรมีแนวโน้มลดลงและการก้าวเข้าสู่สังคมผู้สูงอายุ แรงงานในภาคการเกษตรลดลงเนื่องมาจากเคลื่อนย้ายไปทำงานในภาคการผลิตอื่น การก้าวเข้าสู่สังคมผู้สูงอายุ การเจริญเติบโตทางเศรษฐกิจ การขยายตัวของภาคการผลิตอื่น และทัศนคติของเกษตรกรส่วนใหญ่คิดว่าการทำการเกษตรเป็นงานที่หนักและลำบาก ไม่คุ้มค่า ทำให้เยาวชนรุ่นใหม่ไม่สนใจทำอาชีพการเกษตร ส่งผลให้แรงงานภาคการเกษตรมีแนวโน้มลดลง ซึ่งปัญหาดังกล่าวจำเป็นต้องได้รับการแก้ไขอย่างเป็นระบบ</w:t>
      </w:r>
    </w:p>
    <w:p w14:paraId="076FA03F" w14:textId="77777777" w:rsidR="00BA09AE" w:rsidRPr="00E6479E" w:rsidRDefault="00BA09AE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CA4747" w:rsidRPr="00E6479E">
        <w:rPr>
          <w:rFonts w:ascii="TH SarabunIT๙" w:hAnsi="TH SarabunIT๙" w:cs="TH SarabunIT๙"/>
          <w:spacing w:val="-4"/>
        </w:rPr>
        <w:t xml:space="preserve">3) </w:t>
      </w:r>
      <w:r w:rsidR="00CA4747" w:rsidRPr="00E6479E">
        <w:rPr>
          <w:rFonts w:ascii="TH SarabunIT๙" w:hAnsi="TH SarabunIT๙" w:cs="TH SarabunIT๙"/>
          <w:spacing w:val="-4"/>
          <w:cs/>
        </w:rPr>
        <w:t>การปรับตัวของเกษตรกรสู่เกษตรกรมืออาชีพ (</w:t>
      </w:r>
      <w:r w:rsidR="00CA4747" w:rsidRPr="00E6479E">
        <w:rPr>
          <w:rFonts w:ascii="TH SarabunIT๙" w:hAnsi="TH SarabunIT๙" w:cs="TH SarabunIT๙"/>
          <w:spacing w:val="-4"/>
        </w:rPr>
        <w:t xml:space="preserve">Smart Farmer) </w:t>
      </w:r>
      <w:r w:rsidR="00CA4747" w:rsidRPr="00E6479E">
        <w:rPr>
          <w:rFonts w:ascii="TH SarabunIT๙" w:hAnsi="TH SarabunIT๙" w:cs="TH SarabunIT๙"/>
          <w:spacing w:val="-4"/>
          <w:cs/>
        </w:rPr>
        <w:t>เกษตรกรจำนวนมากยังมีข้อจำกัดในการพัฒนาองค์ความรู้ด้านการผลิตเชื่อมโยงไปจนถึงการแปรรูปและการตลาด การขาดความรู้ความเข้าใจเรื่องการใช้ปัจจัยการผลิตทำให้ปัจจัยการผลิตดังกล่าวมากเกินความจำเป็น การปรับตัวของเกษตรกร จึงเป็นปัจจัยสำคัญอย่างยิ่งที่จะทำให้เป้าหมายการพัฒนาการเกษตรของประเทศบรรลุผลสำเร็จได้</w:t>
      </w:r>
    </w:p>
    <w:p w14:paraId="60633DB1" w14:textId="77777777" w:rsidR="00CA4747" w:rsidRPr="00E6479E" w:rsidRDefault="00CA4747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4) </w:t>
      </w:r>
      <w:r w:rsidRPr="00E6479E">
        <w:rPr>
          <w:rFonts w:ascii="TH SarabunIT๙" w:hAnsi="TH SarabunIT๙" w:cs="TH SarabunIT๙"/>
          <w:spacing w:val="-4"/>
          <w:cs/>
        </w:rPr>
        <w:t>การส่งเสริมการทำเกษตรในรูปแบบของการพัฒนาเครือข่ายเกษตรกร องค์กรเกษตรกร และสถาบันเกษตรกร</w:t>
      </w:r>
    </w:p>
    <w:p w14:paraId="5A42A0F7" w14:textId="77777777" w:rsidR="00CA4747" w:rsidRPr="00E6479E" w:rsidRDefault="00CA4747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5) </w:t>
      </w:r>
      <w:r w:rsidRPr="00E6479E">
        <w:rPr>
          <w:rFonts w:ascii="TH SarabunIT๙" w:hAnsi="TH SarabunIT๙" w:cs="TH SarabunIT๙"/>
          <w:spacing w:val="-4"/>
          <w:cs/>
        </w:rPr>
        <w:t>การบริหารจัดการสินค้าเกษตร ภาคการเกษตรมีความอ่อนไหวและเปราะบางมากกว่าภาคการผลิตอื่นๆ จึงควรเน้นในเรื่องการวางแผนความต้องการและการผลิตสินค้าเกษตร (</w:t>
      </w:r>
      <w:r w:rsidRPr="00E6479E">
        <w:rPr>
          <w:rFonts w:ascii="TH SarabunIT๙" w:hAnsi="TH SarabunIT๙" w:cs="TH SarabunIT๙"/>
          <w:spacing w:val="-4"/>
        </w:rPr>
        <w:t xml:space="preserve">Demand &amp; Supply) </w:t>
      </w:r>
      <w:r w:rsidRPr="00E6479E">
        <w:rPr>
          <w:rFonts w:ascii="TH SarabunIT๙" w:hAnsi="TH SarabunIT๙" w:cs="TH SarabunIT๙"/>
          <w:spacing w:val="-4"/>
          <w:cs/>
        </w:rPr>
        <w:t>ในระดับจังหวัด เพื่อเป็นข้อมูลให้กับส่วนกลางในการบริหารจัดการสินค้าเกษตรในภาพรวม การขึ้นทะเบียนเกษตรกรทั่วประเทศ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เพื่อรู้ปริมาณการผลิตสินค้าเกษตรที่สำคัญ</w:t>
      </w:r>
    </w:p>
    <w:p w14:paraId="492612A0" w14:textId="77777777" w:rsidR="00B913F0" w:rsidRPr="00E6479E" w:rsidRDefault="00B913F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6) </w:t>
      </w:r>
      <w:r w:rsidRPr="00E6479E">
        <w:rPr>
          <w:rFonts w:ascii="TH SarabunIT๙" w:hAnsi="TH SarabunIT๙" w:cs="TH SarabunIT๙"/>
          <w:spacing w:val="-4"/>
          <w:cs/>
        </w:rPr>
        <w:t>มาตรฐานสินค้าเกษตร ประเทศไทยได้มีการพัฒนาด้านมาตรฐานสินค้าเกษตรไปมากเมื่อเทียบกับประเทศเพื่อนบ้าน แต่ยังคงมีปัญหาในเรื่องของการพัฒนาให้ทั่วถึง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ทั้งด้านองค์ความรู้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การสร้างความเข้าใจเกี่ยวกับมาตรฐานสินค้าเกษตร การพัฒนาผลิตภัณฑ์และบรรจุภัณฑ์</w:t>
      </w:r>
      <w:r w:rsidR="002241E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เพื่อยืดอายุของสินค้าเกษตรและเพิ่มมูลค่าให้กับสินค้าเกษตร ดึงดูดความสนใจและตอบสนองต่อความต้องการที่หลากหลายของผู้บริโภคได้เป็นอย่างดี</w:t>
      </w:r>
    </w:p>
    <w:p w14:paraId="54A5575F" w14:textId="77777777" w:rsidR="00FB460C" w:rsidRPr="00E6479E" w:rsidRDefault="002241E8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B2334C" w:rsidRPr="00E6479E">
        <w:rPr>
          <w:rFonts w:ascii="TH SarabunIT๙" w:hAnsi="TH SarabunIT๙" w:cs="TH SarabunIT๙"/>
          <w:spacing w:val="-4"/>
        </w:rPr>
        <w:t xml:space="preserve">7) </w:t>
      </w:r>
      <w:proofErr w:type="spellStart"/>
      <w:r w:rsidR="00B2334C" w:rsidRPr="00E6479E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="00B2334C" w:rsidRPr="00E6479E">
        <w:rPr>
          <w:rFonts w:ascii="TH SarabunIT๙" w:hAnsi="TH SarabunIT๙" w:cs="TH SarabunIT๙"/>
          <w:spacing w:val="-4"/>
          <w:cs/>
        </w:rPr>
        <w:t>จิสติ</w:t>
      </w:r>
      <w:proofErr w:type="spellStart"/>
      <w:r w:rsidR="00B2334C" w:rsidRPr="00E6479E">
        <w:rPr>
          <w:rFonts w:ascii="TH SarabunIT๙" w:hAnsi="TH SarabunIT๙" w:cs="TH SarabunIT๙"/>
          <w:spacing w:val="-4"/>
          <w:cs/>
        </w:rPr>
        <w:t>กส์</w:t>
      </w:r>
      <w:proofErr w:type="spellEnd"/>
      <w:r w:rsidR="00B2334C" w:rsidRPr="00E6479E">
        <w:rPr>
          <w:rFonts w:ascii="TH SarabunIT๙" w:hAnsi="TH SarabunIT๙" w:cs="TH SarabunIT๙"/>
          <w:spacing w:val="-4"/>
          <w:cs/>
        </w:rPr>
        <w:t xml:space="preserve">และการพัฒนาโครงสร้างพื้นฐานการเกษตร เป็นการดำเนินการต่อเนื่องจากแผนพัฒนาการเกษตร ในช่วงแผนพัฒนาฯ ฉบับที่ </w:t>
      </w:r>
      <w:r w:rsidR="00B2334C" w:rsidRPr="00E6479E">
        <w:rPr>
          <w:rFonts w:ascii="TH SarabunIT๙" w:hAnsi="TH SarabunIT๙" w:cs="TH SarabunIT๙"/>
          <w:spacing w:val="-4"/>
        </w:rPr>
        <w:t>11 (</w:t>
      </w:r>
      <w:r w:rsidR="00B2334C" w:rsidRPr="00E6479E">
        <w:rPr>
          <w:rFonts w:ascii="TH SarabunIT๙" w:hAnsi="TH SarabunIT๙" w:cs="TH SarabunIT๙"/>
          <w:spacing w:val="-4"/>
          <w:cs/>
        </w:rPr>
        <w:t xml:space="preserve">พ.ศ. </w:t>
      </w:r>
      <w:r w:rsidR="00B2334C" w:rsidRPr="00E6479E">
        <w:rPr>
          <w:rFonts w:ascii="TH SarabunIT๙" w:hAnsi="TH SarabunIT๙" w:cs="TH SarabunIT๙"/>
          <w:spacing w:val="-4"/>
        </w:rPr>
        <w:t xml:space="preserve">2555 - 2559) </w:t>
      </w:r>
      <w:r w:rsidR="00B2334C" w:rsidRPr="00E6479E">
        <w:rPr>
          <w:rFonts w:ascii="TH SarabunIT๙" w:hAnsi="TH SarabunIT๙" w:cs="TH SarabunIT๙"/>
          <w:spacing w:val="-4"/>
          <w:cs/>
        </w:rPr>
        <w:t>โดยยกระดับบุคลากรภาครัฐ เกษตรกร/สถาบันเกษตรกร เพื่อเพิ่มความสามารถในการแข่งขัน พัฒนาทักษะการบริหารจัดการ</w:t>
      </w:r>
      <w:proofErr w:type="spellStart"/>
      <w:r w:rsidR="00B2334C" w:rsidRPr="00E6479E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="00B2334C" w:rsidRPr="00E6479E">
        <w:rPr>
          <w:rFonts w:ascii="TH SarabunIT๙" w:hAnsi="TH SarabunIT๙" w:cs="TH SarabunIT๙"/>
          <w:spacing w:val="-4"/>
          <w:cs/>
        </w:rPr>
        <w:t>จิสติ</w:t>
      </w:r>
      <w:proofErr w:type="spellStart"/>
      <w:r w:rsidR="00B2334C" w:rsidRPr="00E6479E">
        <w:rPr>
          <w:rFonts w:ascii="TH SarabunIT๙" w:hAnsi="TH SarabunIT๙" w:cs="TH SarabunIT๙"/>
          <w:spacing w:val="-4"/>
          <w:cs/>
        </w:rPr>
        <w:t>กส์</w:t>
      </w:r>
      <w:proofErr w:type="spellEnd"/>
      <w:r w:rsidR="00B2334C" w:rsidRPr="00E6479E">
        <w:rPr>
          <w:rFonts w:ascii="TH SarabunIT๙" w:hAnsi="TH SarabunIT๙" w:cs="TH SarabunIT๙"/>
          <w:spacing w:val="-4"/>
          <w:cs/>
        </w:rPr>
        <w:t xml:space="preserve">   ระดับฟาร์ม ส่งเสริมและพัฒนากิจกรรมในโซ่คุณค่าของสินค้าเกษตร สนับสนุนให้เกิด</w:t>
      </w:r>
      <w:r w:rsidR="00FB460C" w:rsidRPr="00E6479E">
        <w:rPr>
          <w:rFonts w:ascii="TH SarabunIT๙" w:hAnsi="TH SarabunIT๙" w:cs="TH SarabunIT๙"/>
          <w:spacing w:val="-4"/>
          <w:cs/>
        </w:rPr>
        <w:t>เครือข่ายเกษตรกรและสถาบันเกษตรก</w:t>
      </w:r>
      <w:r w:rsidR="00FB460C" w:rsidRPr="00E6479E">
        <w:rPr>
          <w:rFonts w:ascii="TH SarabunIT๙" w:hAnsi="TH SarabunIT๙" w:cs="TH SarabunIT๙" w:hint="cs"/>
          <w:spacing w:val="-4"/>
          <w:cs/>
        </w:rPr>
        <w:t>ร</w:t>
      </w:r>
    </w:p>
    <w:p w14:paraId="6615A9C8" w14:textId="77777777" w:rsidR="00FB460C" w:rsidRPr="00E6479E" w:rsidRDefault="00FB460C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8) ความมั่นคงทางอาหารและพลังงาน การใช้พลังงานของโลกมีแนวโน้มเพิ่มขึ้น ส่งผลให้</w:t>
      </w:r>
      <w:r w:rsidRPr="00E6479E">
        <w:rPr>
          <w:rFonts w:ascii="TH SarabunIT๙" w:hAnsi="TH SarabunIT๙" w:cs="TH SarabunIT๙"/>
          <w:spacing w:val="-6"/>
          <w:cs/>
        </w:rPr>
        <w:t>หลายประเทศรวมถึงประเทศไทยหันมาพึ่งพาการใช้พลังงานทดแทนเพิ่มขึ้นอย่างต่อเนื่อง ความต้องการพืชพลังงาน</w:t>
      </w:r>
      <w:r w:rsidRPr="00E6479E">
        <w:rPr>
          <w:rFonts w:ascii="TH SarabunIT๙" w:hAnsi="TH SarabunIT๙" w:cs="TH SarabunIT๙"/>
          <w:spacing w:val="-4"/>
          <w:cs/>
        </w:rPr>
        <w:t xml:space="preserve"> มีแนวโน้มเพิ่มขึ้น</w:t>
      </w:r>
    </w:p>
    <w:p w14:paraId="681F486D" w14:textId="77777777" w:rsidR="000343B0" w:rsidRPr="00E6479E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 xml:space="preserve">9) </w:t>
      </w:r>
      <w:r w:rsidRPr="00E6479E">
        <w:rPr>
          <w:rFonts w:ascii="TH SarabunIT๙" w:hAnsi="TH SarabunIT๙" w:cs="TH SarabunIT๙"/>
          <w:spacing w:val="-6"/>
          <w:cs/>
        </w:rPr>
        <w:t>การเกษตรที่เป็นมิตรกับสิ่งแวดล้อม การวางมาตรการและแนวทางเพื่อเตรียมความพร้อม</w:t>
      </w:r>
      <w:r w:rsidRPr="00E6479E">
        <w:rPr>
          <w:rFonts w:ascii="TH SarabunIT๙" w:hAnsi="TH SarabunIT๙" w:cs="TH SarabunIT๙"/>
          <w:spacing w:val="-4"/>
          <w:cs/>
        </w:rPr>
        <w:t xml:space="preserve"> รับมือและสนับสนุนการผลิตที่เป็นมิตรกับสิ่งแวดล้อมมีความสำคัญอย่างมากในการพัฒนาภาคการเกษตรของไทย</w:t>
      </w:r>
    </w:p>
    <w:p w14:paraId="132A7795" w14:textId="77777777" w:rsidR="000343B0" w:rsidRPr="00E6479E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10) การวิจัยและพัฒนาด้านการเกษตร รวมถึงนวัตกรรมและเทคโนโลยีการเกษตร</w:t>
      </w:r>
    </w:p>
    <w:p w14:paraId="5F3A5DE1" w14:textId="77777777" w:rsidR="000343B0" w:rsidRPr="00E6479E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11) กฎระเบียบและกฎหมายที่เกี่ยวข้องกับการพัฒนาการเกษตร</w:t>
      </w:r>
    </w:p>
    <w:p w14:paraId="5D3056E8" w14:textId="77777777" w:rsidR="000343B0" w:rsidRPr="00E6479E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12) ความร่วมมือและข้อตกลงระหว่างประเทศ ประเด็นสำคัญที่ควรพัฒนา คือ การศึกษากฎระเบียบและกฎหมายของประเทศคู่ค้าที่จะมีผลกระทบต่อการค้าสินค้าเกษตร มาตรการนำเข้า-ส่งออกสินค้า</w:t>
      </w:r>
    </w:p>
    <w:p w14:paraId="2282D7C7" w14:textId="77777777" w:rsidR="000343B0" w:rsidRPr="00E6479E" w:rsidRDefault="000343B0" w:rsidP="001B74F7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13) การบริหารจัดการสินค้าเกษตรเพื่อรองรับการค้าชายแดนและเขตเศรษฐกิจพิเศษ</w:t>
      </w:r>
    </w:p>
    <w:p w14:paraId="109CAA70" w14:textId="77777777" w:rsidR="000343B0" w:rsidRPr="00E6479E" w:rsidRDefault="000343B0" w:rsidP="00332359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>2</w:t>
      </w:r>
      <w:r w:rsidR="00A35E66" w:rsidRPr="00E6479E">
        <w:rPr>
          <w:rFonts w:ascii="TH SarabunIT๙" w:hAnsi="TH SarabunIT๙" w:cs="TH SarabunIT๙"/>
          <w:spacing w:val="-4"/>
          <w:cs/>
        </w:rPr>
        <w:t>.</w:t>
      </w:r>
      <w:r w:rsidR="00A35E66" w:rsidRPr="00E6479E">
        <w:rPr>
          <w:rFonts w:ascii="TH SarabunIT๙" w:hAnsi="TH SarabunIT๙" w:cs="TH SarabunIT๙" w:hint="cs"/>
          <w:spacing w:val="-4"/>
          <w:cs/>
        </w:rPr>
        <w:t>6</w:t>
      </w:r>
      <w:r w:rsidRPr="00E6479E">
        <w:rPr>
          <w:rFonts w:ascii="TH SarabunIT๙" w:hAnsi="TH SarabunIT๙" w:cs="TH SarabunIT๙"/>
          <w:spacing w:val="-4"/>
          <w:cs/>
        </w:rPr>
        <w:t>.2 ทิศทางการพัฒนา</w:t>
      </w:r>
    </w:p>
    <w:p w14:paraId="6543468E" w14:textId="77777777" w:rsidR="000343B0" w:rsidRPr="00E6479E" w:rsidRDefault="006D7D5E" w:rsidP="000343B0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 xml:space="preserve">1) วิสัยทัศน์ </w:t>
      </w:r>
      <w:r w:rsidRPr="00E6479E">
        <w:rPr>
          <w:rFonts w:ascii="TH SarabunIT๙" w:hAnsi="TH SarabunIT๙" w:cs="TH SarabunIT๙"/>
          <w:spacing w:val="-4"/>
        </w:rPr>
        <w:t>“</w:t>
      </w:r>
      <w:r w:rsidRPr="00E6479E">
        <w:rPr>
          <w:rFonts w:ascii="TH SarabunIT๙" w:hAnsi="TH SarabunIT๙" w:cs="TH SarabunIT๙"/>
          <w:spacing w:val="-4"/>
          <w:cs/>
        </w:rPr>
        <w:t>ภาคเกษตรก้าวไกลด้วยเทคโนโลยีและนวัตกรรม ตลาดนำการผลิต ชีวิตเกษตรกรมีคุณภาพ ทรัพยากรการเกษตรมีความสมดุลและยั่งยืน</w:t>
      </w:r>
      <w:r w:rsidRPr="00E6479E">
        <w:rPr>
          <w:rFonts w:ascii="TH SarabunIT๙" w:hAnsi="TH SarabunIT๙" w:cs="TH SarabunIT๙"/>
          <w:spacing w:val="-4"/>
        </w:rPr>
        <w:t>”</w:t>
      </w:r>
    </w:p>
    <w:p w14:paraId="60F69472" w14:textId="77777777" w:rsidR="00442967" w:rsidRPr="00E6479E" w:rsidRDefault="00442967">
      <w:pPr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br w:type="page"/>
      </w:r>
    </w:p>
    <w:p w14:paraId="6EA9B19A" w14:textId="77777777" w:rsidR="00061F17" w:rsidRPr="00E6479E" w:rsidRDefault="00061F17" w:rsidP="000343B0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lastRenderedPageBreak/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  <w:cs/>
        </w:rPr>
        <w:t>2) พันธกิจ</w:t>
      </w:r>
    </w:p>
    <w:p w14:paraId="7F0F5920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(1) พัฒนาคุณภาพชีวิตเกษตรกรให้มีความมั่นคง</w:t>
      </w:r>
    </w:p>
    <w:p w14:paraId="0ADB2E51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(2) พัฒนาเศรษฐกิจการเกษตรให้เติบโตอย่างมีเสถียรภาพ</w:t>
      </w:r>
    </w:p>
    <w:p w14:paraId="158C9F7D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(3) ส่งเสริมการผลิตสินค้าเกษตรที่มีคุณภาพตลอดโซ่อุปทานให้สอดคล้องกับความต้องการของตลาด และส่งเสริมงานวิจัย เทคโนโลยี และนวัตกรรมเพื่อนำมาใช้ประโยชน์</w:t>
      </w:r>
    </w:p>
    <w:p w14:paraId="4ECF2B84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(4) ส่งเสริมให้มีการบริหารจัดการทรัพยากรการเกษตรและสิ่งแวดล้อมอย่างสมดุล และยั่งยืน</w:t>
      </w:r>
    </w:p>
    <w:p w14:paraId="7CC54E20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  <w:cs/>
        </w:rPr>
        <w:t>3) วัตถุประสงค์ เป้าหมาย และตัวชี้วัด</w:t>
      </w:r>
    </w:p>
    <w:p w14:paraId="38532666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(1) วัตถุประสงค์</w:t>
      </w:r>
    </w:p>
    <w:p w14:paraId="68F4EBCC" w14:textId="77777777" w:rsidR="00061F17" w:rsidRPr="00E6479E" w:rsidRDefault="00061F17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เพื่อสร้างความภาคภูมิใจในอาชีพเกษตรกรรม สามารถพึ่งพาตนเองได้ มีการถ่ายทอดความรู้อย่างต่อเนื่อง เกิดการรวมกลุ่มเกษตรกรและเชื่อมโยงเครือข่ายกับภายนอกอย่างเข้มแข็ง และ   ลดความเหลื่อมล้ำทางรายได้</w:t>
      </w:r>
    </w:p>
    <w:p w14:paraId="1706DBA9" w14:textId="77777777" w:rsidR="00DE05C1" w:rsidRPr="00E6479E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เพื่อส่งเสริมให้เกษตรกรและสถาบันเกษตรกรยกระดับผลิตภาพ ประสิทธิภาพ คุณภาพ มาตรฐาน รวมทั้งสร้างมูลค่าเพิ่มสินค้าเกษตรให้ตอบสนองความต้องการของตลาด</w:t>
      </w:r>
    </w:p>
    <w:p w14:paraId="7D25A11B" w14:textId="77777777" w:rsidR="00DE05C1" w:rsidRPr="00E6479E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เพื่อสร้างความสามารถในการแข่งขันของสินค้าเกษตร รวมทั้งพัฒนางานวิจัย เทคโนโลยี และนวัตกรรมมาใช้ประโยชน์</w:t>
      </w:r>
    </w:p>
    <w:p w14:paraId="27A28A49" w14:textId="77777777" w:rsidR="00DE05C1" w:rsidRPr="00E6479E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เพื่อให้เกิดการบริหารจัดการทรัพยากรการเกษตรอย่างมีประสิทธิภาพ สามารถปรับตัวและสร้างภูมิคุ้มกันรองรับต่อการเปลี่ยนแปลงสภาพภูมิอากาศได้</w:t>
      </w:r>
    </w:p>
    <w:p w14:paraId="219FE791" w14:textId="77777777" w:rsidR="00DE05C1" w:rsidRPr="00E6479E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(2) เป้าหมาย</w:t>
      </w:r>
    </w:p>
    <w:p w14:paraId="0E835F60" w14:textId="77777777" w:rsidR="00DE05C1" w:rsidRPr="00E6479E" w:rsidRDefault="00DE05C1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ความผาสุกของเกษตรกรเพิ่มขึ้นอยู่ที่ระดับ 85 ในปี 2564</w:t>
      </w:r>
    </w:p>
    <w:p w14:paraId="60EE941B" w14:textId="77777777" w:rsidR="00DE05C1" w:rsidRPr="00E6479E" w:rsidRDefault="00F87652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เกษตรกรมีรายได้เงินสดสุทธิทางการเกษตรเพิ่มขึ้นเป็น 59</w:t>
      </w:r>
      <w:r w:rsidRPr="00E6479E">
        <w:rPr>
          <w:rFonts w:ascii="TH SarabunIT๙" w:hAnsi="TH SarabunIT๙" w:cs="TH SarabunIT๙"/>
          <w:spacing w:val="-4"/>
        </w:rPr>
        <w:t>,</w:t>
      </w:r>
      <w:r w:rsidRPr="00E6479E">
        <w:rPr>
          <w:rFonts w:ascii="TH SarabunIT๙" w:hAnsi="TH SarabunIT๙" w:cs="TH SarabunIT๙"/>
          <w:spacing w:val="-4"/>
          <w:cs/>
        </w:rPr>
        <w:t>460 บาทต่อครัวเรือน ในปี 2564</w:t>
      </w:r>
    </w:p>
    <w:p w14:paraId="3BB4AC6C" w14:textId="77777777" w:rsidR="00F87652" w:rsidRPr="00E6479E" w:rsidRDefault="00F87652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EA3DFD" w:rsidRPr="00E6479E">
        <w:rPr>
          <w:rFonts w:ascii="TH SarabunIT๙" w:hAnsi="TH SarabunIT๙" w:cs="TH SarabunIT๙"/>
          <w:spacing w:val="-4"/>
          <w:cs/>
        </w:rPr>
        <w:t>- เศรษฐกิจภาคเกษตรเติบโตเฉลี่ยร้อยละ 3 ต่อปี</w:t>
      </w:r>
    </w:p>
    <w:p w14:paraId="1D477232" w14:textId="77777777" w:rsidR="00EA3DFD" w:rsidRPr="00E6479E" w:rsidRDefault="00EA3DFD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400A76" w:rsidRPr="00E6479E">
        <w:rPr>
          <w:rFonts w:ascii="TH SarabunIT๙" w:hAnsi="TH SarabunIT๙" w:cs="TH SarabunIT๙"/>
          <w:spacing w:val="-4"/>
          <w:cs/>
        </w:rPr>
        <w:t>- จำนวนงานวิจัย เทคโนโลยี และนวัตกรรมด้านการเกษตรถูกนำไปใช้ประโยชน์เพิ่มขึ้นอย่างน้อยร้อยละ 5 ต่อปี</w:t>
      </w:r>
    </w:p>
    <w:p w14:paraId="58F49C2A" w14:textId="77777777" w:rsidR="00400A76" w:rsidRPr="00E6479E" w:rsidRDefault="00400A7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 xml:space="preserve">- </w:t>
      </w:r>
      <w:r w:rsidRPr="00E6479E">
        <w:rPr>
          <w:rFonts w:ascii="TH SarabunIT๙" w:hAnsi="TH SarabunIT๙" w:cs="TH SarabunIT๙"/>
          <w:spacing w:val="-6"/>
          <w:cs/>
        </w:rPr>
        <w:t>ทรัพยากรการเกษตรได้รับการฟื้นฟูและใช้ประโยชน์อย่างสมดุลและยั่งยืนเพิ่มขึ้น</w:t>
      </w:r>
    </w:p>
    <w:p w14:paraId="3B17D358" w14:textId="77777777" w:rsidR="00731043" w:rsidRPr="00E6479E" w:rsidRDefault="00731043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</w:p>
    <w:p w14:paraId="1C13B9E0" w14:textId="77777777" w:rsidR="00400A76" w:rsidRPr="00E6479E" w:rsidRDefault="00E3104E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(3) </w:t>
      </w:r>
      <w:r w:rsidRPr="00E6479E">
        <w:rPr>
          <w:rFonts w:ascii="TH SarabunIT๙" w:hAnsi="TH SarabunIT๙" w:cs="TH SarabunIT๙"/>
          <w:spacing w:val="-4"/>
          <w:cs/>
        </w:rPr>
        <w:t>ตัวชี้วัด</w:t>
      </w:r>
    </w:p>
    <w:p w14:paraId="3BCE9739" w14:textId="77777777" w:rsidR="00E3104E" w:rsidRPr="00E6479E" w:rsidRDefault="00E3104E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ดัชนีชี้วัดความผาสุกของเกษตรกร</w:t>
      </w:r>
    </w:p>
    <w:p w14:paraId="7F8C3F2B" w14:textId="77777777" w:rsidR="00A62436" w:rsidRPr="00E6479E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รายได้เงินสดสุทธิทางการเกษตร</w:t>
      </w:r>
    </w:p>
    <w:p w14:paraId="4260502E" w14:textId="77777777" w:rsidR="00A62436" w:rsidRPr="00E6479E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GDP </w:t>
      </w:r>
      <w:r w:rsidRPr="00E6479E">
        <w:rPr>
          <w:rFonts w:ascii="TH SarabunIT๙" w:hAnsi="TH SarabunIT๙" w:cs="TH SarabunIT๙"/>
          <w:spacing w:val="-4"/>
          <w:cs/>
        </w:rPr>
        <w:t>ภาคเกษตร</w:t>
      </w:r>
    </w:p>
    <w:p w14:paraId="03F0BC6C" w14:textId="77777777" w:rsidR="00A62436" w:rsidRPr="00E6479E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จำนวนงานวิจัย เทคโนโลยี และนวัตกรรมที่นำไปใช้ประโยชน์</w:t>
      </w:r>
    </w:p>
    <w:p w14:paraId="45792831" w14:textId="77777777" w:rsidR="00A62436" w:rsidRPr="00E6479E" w:rsidRDefault="00A62436" w:rsidP="00061F1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ทรัพยากรการเกษตรที่มีการบริหารจัดการอย่างมีประสิทธิภาพ</w:t>
      </w:r>
    </w:p>
    <w:p w14:paraId="5407B90A" w14:textId="77777777" w:rsidR="00A62436" w:rsidRPr="00E6479E" w:rsidRDefault="00A62436" w:rsidP="00A62436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4) </w:t>
      </w:r>
      <w:r w:rsidRPr="00E6479E">
        <w:rPr>
          <w:rFonts w:ascii="TH SarabunIT๙" w:hAnsi="TH SarabunIT๙" w:cs="TH SarabunIT๙"/>
          <w:spacing w:val="-4"/>
          <w:cs/>
        </w:rPr>
        <w:t>ยุทธศาสตร์และแนวทางการพัฒนาการเกษตร</w:t>
      </w:r>
    </w:p>
    <w:p w14:paraId="47529B49" w14:textId="77777777" w:rsidR="00A62436" w:rsidRPr="00E6479E" w:rsidRDefault="00A62436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="00207A61" w:rsidRPr="00E6479E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="00207A61" w:rsidRPr="00E6479E">
        <w:rPr>
          <w:rFonts w:ascii="TH SarabunIT๙" w:hAnsi="TH SarabunIT๙" w:cs="TH SarabunIT๙"/>
          <w:spacing w:val="-4"/>
          <w:u w:val="single"/>
        </w:rPr>
        <w:t>1</w:t>
      </w:r>
      <w:r w:rsidR="00207A61" w:rsidRPr="00E6479E">
        <w:rPr>
          <w:rFonts w:ascii="TH SarabunIT๙" w:hAnsi="TH SarabunIT๙" w:cs="TH SarabunIT๙"/>
          <w:spacing w:val="-4"/>
        </w:rPr>
        <w:t xml:space="preserve"> </w:t>
      </w:r>
      <w:r w:rsidR="00207A61" w:rsidRPr="00E6479E">
        <w:rPr>
          <w:rFonts w:ascii="TH SarabunIT๙" w:hAnsi="TH SarabunIT๙" w:cs="TH SarabunIT๙"/>
          <w:spacing w:val="-4"/>
          <w:cs/>
        </w:rPr>
        <w:t>สร้างความเข้มแข็งให้กับเกษตรกรและสถาบันเกษตรกร</w:t>
      </w:r>
    </w:p>
    <w:p w14:paraId="471C1384" w14:textId="77777777" w:rsidR="00E271F9" w:rsidRPr="00E6479E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ขยายผลการทำการเกษตรตามหลักปรัชญาของเศรษฐกิจพอเพียง</w:t>
      </w:r>
    </w:p>
    <w:p w14:paraId="1B257A2F" w14:textId="77777777" w:rsidR="00E271F9" w:rsidRPr="00E6479E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เสริมสร้างความภาคภูมิใจและความมั่นคงในการประกอบอาชีพเกษตรกรรม</w:t>
      </w:r>
    </w:p>
    <w:p w14:paraId="07CD1EA4" w14:textId="77777777" w:rsidR="00E271F9" w:rsidRPr="00E6479E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ส่งเสริมการทำเกษตรกรรมยั่งยืนให้เห็นผลในทางปฏิบัติ</w:t>
      </w:r>
    </w:p>
    <w:p w14:paraId="631D2A94" w14:textId="77777777" w:rsidR="00E271F9" w:rsidRPr="00E6479E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พัฒนาองค์ความรู้ของเกษตรกรสู่เกษตรกรมืออาชีพ</w:t>
      </w:r>
    </w:p>
    <w:p w14:paraId="70F76806" w14:textId="77777777" w:rsidR="00E271F9" w:rsidRPr="00E6479E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สร้างความเข้มแข็งและเชื่อมโยงเครือข่ายของเกษตรกร และสถาบันเกษตรกร</w:t>
      </w:r>
    </w:p>
    <w:p w14:paraId="5E5E9C79" w14:textId="77777777" w:rsidR="00E271F9" w:rsidRPr="00E6479E" w:rsidRDefault="00E271F9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lastRenderedPageBreak/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="00985B32" w:rsidRPr="00E6479E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="00985B32" w:rsidRPr="00E6479E">
        <w:rPr>
          <w:rFonts w:ascii="TH SarabunIT๙" w:hAnsi="TH SarabunIT๙" w:cs="TH SarabunIT๙"/>
          <w:spacing w:val="-4"/>
          <w:u w:val="single"/>
        </w:rPr>
        <w:t>2</w:t>
      </w:r>
      <w:r w:rsidR="00985B32" w:rsidRPr="00E6479E">
        <w:rPr>
          <w:rFonts w:ascii="TH SarabunIT๙" w:hAnsi="TH SarabunIT๙" w:cs="TH SarabunIT๙"/>
          <w:spacing w:val="-4"/>
        </w:rPr>
        <w:t xml:space="preserve"> </w:t>
      </w:r>
      <w:r w:rsidR="00985B32" w:rsidRPr="00E6479E">
        <w:rPr>
          <w:rFonts w:ascii="TH SarabunIT๙" w:hAnsi="TH SarabunIT๙" w:cs="TH SarabunIT๙"/>
          <w:spacing w:val="-4"/>
          <w:cs/>
        </w:rPr>
        <w:t>เพิ่มประสิทธิภาพการบริหารจัดการสินค้าเกษตรตลอดโซ่อุปทาน</w:t>
      </w:r>
    </w:p>
    <w:p w14:paraId="6EA5B62E" w14:textId="77777777" w:rsidR="00985B32" w:rsidRPr="00E6479E" w:rsidRDefault="00985B32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ส่งเสริมการผลิตสินค้าเกษตรให้ได้มาตรฐานรองรับความต้องการของตลาด</w:t>
      </w:r>
    </w:p>
    <w:p w14:paraId="664AF5F3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ส่งเสริมการบริหารจัดการโซ่อุปทานสินค้าเกษตร</w:t>
      </w:r>
    </w:p>
    <w:p w14:paraId="64CA5333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เพิ่มมูลค่าสินค้าเกษตร</w:t>
      </w:r>
    </w:p>
    <w:p w14:paraId="40E6C942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จัดตั้งศูนย์กลางและพัฒนาระบบตลาดสินค้าเกษตร</w:t>
      </w:r>
    </w:p>
    <w:p w14:paraId="70C3BADF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เสริมสร้างความมั่นคงทางอาหารอย่างยั่งยืน</w:t>
      </w:r>
    </w:p>
    <w:p w14:paraId="1FE4EB4F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สนับสนุนความร่วมมือระหว่างภาครัฐและเอกชน</w:t>
      </w:r>
    </w:p>
    <w:p w14:paraId="2C23F790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สนับสนุนการจัดการความเสี่ยงที่จะกระทบต่อพืชผลทางการเกษตร</w:t>
      </w:r>
    </w:p>
    <w:p w14:paraId="7ADD1C30" w14:textId="77777777" w:rsidR="001464BD" w:rsidRPr="00E6479E" w:rsidRDefault="001464BD" w:rsidP="00E271F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ส่งเสริมการค้าชายแดน การพัฒนาเขตเศรษฐกิจพิเศษ และความร่วมมือระหว่างประเทศ</w:t>
      </w:r>
    </w:p>
    <w:p w14:paraId="0F8F4537" w14:textId="77777777" w:rsidR="001464BD" w:rsidRPr="00E6479E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Pr="00E6479E">
        <w:rPr>
          <w:rFonts w:ascii="TH SarabunIT๙" w:hAnsi="TH SarabunIT๙" w:cs="TH SarabunIT๙"/>
          <w:spacing w:val="-4"/>
          <w:u w:val="single"/>
        </w:rPr>
        <w:t>3</w:t>
      </w:r>
      <w:r w:rsidRPr="00E6479E">
        <w:rPr>
          <w:rFonts w:ascii="TH SarabunIT๙" w:hAnsi="TH SarabunIT๙" w:cs="TH SarabunIT๙"/>
          <w:spacing w:val="-4"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เพิ่มความสามารถในการแข่งขันภาคการเกษตรด้วยเทคโนโลยีและนวัตกรรม</w:t>
      </w:r>
    </w:p>
    <w:p w14:paraId="065F187D" w14:textId="77777777" w:rsidR="001464BD" w:rsidRPr="00E6479E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</w:rPr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ส่งเสริมและสนับสนุนการวิจัย เทคโนโลยี และนวัตกรรมด้านการเกษตร</w:t>
      </w:r>
    </w:p>
    <w:p w14:paraId="093B2E28" w14:textId="77777777" w:rsidR="001464BD" w:rsidRPr="00E6479E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พัฒนาเทคโนโลยีสารสนเทศการเกษตรและเชื่อมโยงข้อมูลอย่างเป็นระบบ</w:t>
      </w:r>
    </w:p>
    <w:p w14:paraId="3E667798" w14:textId="77777777" w:rsidR="001464BD" w:rsidRPr="00E6479E" w:rsidRDefault="001464BD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ส่งเสริมการนำงานวิจัย เทคโนโลยี และนวัตกรรมไปใช้ประโยชน์</w:t>
      </w:r>
    </w:p>
    <w:p w14:paraId="7C06CB7F" w14:textId="77777777" w:rsidR="00BC4223" w:rsidRPr="00E6479E" w:rsidRDefault="00BC4223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8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044F76" w:rsidRPr="00E6479E">
        <w:rPr>
          <w:rFonts w:ascii="TH SarabunIT๙" w:hAnsi="TH SarabunIT๙" w:cs="TH SarabunIT๙"/>
          <w:spacing w:val="-4"/>
          <w:u w:val="single"/>
          <w:cs/>
        </w:rPr>
        <w:t xml:space="preserve">ยุทธศาสตร์ที่ </w:t>
      </w:r>
      <w:r w:rsidR="00044F76" w:rsidRPr="00E6479E">
        <w:rPr>
          <w:rFonts w:ascii="TH SarabunIT๙" w:hAnsi="TH SarabunIT๙" w:cs="TH SarabunIT๙"/>
          <w:spacing w:val="-4"/>
          <w:u w:val="single"/>
        </w:rPr>
        <w:t>4</w:t>
      </w:r>
      <w:r w:rsidR="00044F76" w:rsidRPr="00E6479E">
        <w:rPr>
          <w:rFonts w:ascii="TH SarabunIT๙" w:hAnsi="TH SarabunIT๙" w:cs="TH SarabunIT๙"/>
          <w:spacing w:val="-4"/>
        </w:rPr>
        <w:t xml:space="preserve"> </w:t>
      </w:r>
      <w:r w:rsidR="00044F76" w:rsidRPr="00E6479E">
        <w:rPr>
          <w:rFonts w:ascii="TH SarabunIT๙" w:hAnsi="TH SarabunIT๙" w:cs="TH SarabunIT๙"/>
          <w:spacing w:val="-8"/>
          <w:cs/>
        </w:rPr>
        <w:t>บริหารจัดการทรัพยากรการเกษตรและสิ่งแวดล้อมอย่างสมดุลและยั่งยืน</w:t>
      </w:r>
    </w:p>
    <w:p w14:paraId="2BB9B9B4" w14:textId="77777777" w:rsidR="00044F76" w:rsidRPr="00E6479E" w:rsidRDefault="00044F76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  <w:t xml:space="preserve">- </w:t>
      </w:r>
      <w:r w:rsidRPr="00E6479E">
        <w:rPr>
          <w:rFonts w:ascii="TH SarabunIT๙" w:hAnsi="TH SarabunIT๙" w:cs="TH SarabunIT๙"/>
          <w:spacing w:val="-4"/>
          <w:cs/>
        </w:rPr>
        <w:t>ฟื้นฟูและอนุรักษ์ทรัพยากรการเกษตร</w:t>
      </w:r>
    </w:p>
    <w:p w14:paraId="0F15FDE5" w14:textId="77777777" w:rsidR="00044F76" w:rsidRPr="00E6479E" w:rsidRDefault="00044F76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="008B08B7" w:rsidRPr="00E6479E">
        <w:rPr>
          <w:rFonts w:ascii="TH SarabunIT๙" w:hAnsi="TH SarabunIT๙" w:cs="TH SarabunIT๙"/>
          <w:spacing w:val="-4"/>
        </w:rPr>
        <w:t xml:space="preserve">- </w:t>
      </w:r>
      <w:r w:rsidR="008B08B7" w:rsidRPr="00E6479E">
        <w:rPr>
          <w:rFonts w:ascii="TH SarabunIT๙" w:hAnsi="TH SarabunIT๙" w:cs="TH SarabunIT๙"/>
          <w:spacing w:val="-4"/>
          <w:cs/>
        </w:rPr>
        <w:t>ส่งเสริมการเกษตรที่เป็นมิตรกับสิ่งแวดล้อม</w:t>
      </w:r>
    </w:p>
    <w:p w14:paraId="59B9E2F3" w14:textId="77777777" w:rsidR="006B7631" w:rsidRPr="00E6479E" w:rsidRDefault="006B7631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บริหารจัดการทรัพยากรน้ำ</w:t>
      </w:r>
    </w:p>
    <w:p w14:paraId="4B447D49" w14:textId="77777777" w:rsidR="006B7631" w:rsidRPr="00E6479E" w:rsidRDefault="006B7631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บริหารจัดการพื้นที่ทำกินทางการเกษตร</w:t>
      </w:r>
    </w:p>
    <w:p w14:paraId="1D8740C6" w14:textId="77777777" w:rsidR="006B7631" w:rsidRPr="00E6479E" w:rsidRDefault="006B7631" w:rsidP="001464B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สร้างภูมิคุ้มกันการเกษตรต่อการเปลี่ยนแปลงสภาพภูมิอากาศ</w:t>
      </w:r>
    </w:p>
    <w:p w14:paraId="68CCAAF1" w14:textId="77777777" w:rsidR="006B7631" w:rsidRPr="00E6479E" w:rsidRDefault="006B7631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u w:val="single"/>
          <w:cs/>
        </w:rPr>
        <w:t>ยุทธศาสตร์ที่ 5</w:t>
      </w:r>
      <w:r w:rsidRPr="00E6479E">
        <w:rPr>
          <w:rFonts w:ascii="TH SarabunIT๙" w:hAnsi="TH SarabunIT๙" w:cs="TH SarabunIT๙"/>
          <w:spacing w:val="-4"/>
          <w:cs/>
        </w:rPr>
        <w:t xml:space="preserve"> พัฒนาระบบบริหารจัดการภาครัฐ</w:t>
      </w:r>
    </w:p>
    <w:p w14:paraId="0EC6D68A" w14:textId="77777777" w:rsidR="006B7631" w:rsidRPr="00E6479E" w:rsidRDefault="006B7631" w:rsidP="006B7631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 xml:space="preserve">- </w:t>
      </w:r>
      <w:r w:rsidRPr="00E6479E">
        <w:rPr>
          <w:rFonts w:ascii="TH SarabunIT๙" w:hAnsi="TH SarabunIT๙" w:cs="TH SarabunIT๙"/>
          <w:spacing w:val="-8"/>
          <w:cs/>
        </w:rPr>
        <w:t>พัฒนาบุคลากรการเกษตรภาครัฐ ปรับปรุงโครงสร้างส่วนราชการ และกระบวนการ</w:t>
      </w:r>
      <w:r w:rsidRPr="00E6479E">
        <w:rPr>
          <w:rFonts w:ascii="TH SarabunIT๙" w:hAnsi="TH SarabunIT๙" w:cs="TH SarabunIT๙"/>
          <w:spacing w:val="-4"/>
          <w:cs/>
        </w:rPr>
        <w:t xml:space="preserve"> ทำงาน</w:t>
      </w:r>
    </w:p>
    <w:p w14:paraId="7D2130B0" w14:textId="77777777" w:rsidR="00B62A4F" w:rsidRPr="00E6479E" w:rsidRDefault="006B7631" w:rsidP="00442967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cs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>- ปรับปรุงแก้ไขกฎหมาย และกฎระเบียบที่เกี่ยวข้องกับการเกษตร</w:t>
      </w:r>
    </w:p>
    <w:p w14:paraId="7D55D7DB" w14:textId="77777777" w:rsidR="00460F78" w:rsidRPr="00E6479E" w:rsidRDefault="006C761F" w:rsidP="006C761F">
      <w:pPr>
        <w:spacing w:before="120"/>
        <w:rPr>
          <w:rFonts w:ascii="TH SarabunIT๙" w:hAnsi="TH SarabunIT๙" w:cs="TH SarabunIT๙"/>
          <w:b/>
          <w:bCs/>
        </w:rPr>
      </w:pPr>
      <w:r w:rsidRPr="00E6479E">
        <w:rPr>
          <w:rFonts w:ascii="TH SarabunIT๙" w:hAnsi="TH SarabunIT๙" w:cs="TH SarabunIT๙" w:hint="cs"/>
          <w:cs/>
        </w:rPr>
        <w:tab/>
      </w:r>
      <w:r w:rsidR="00370CE9" w:rsidRPr="00E6479E">
        <w:rPr>
          <w:rFonts w:ascii="TH SarabunIT๙" w:hAnsi="TH SarabunIT๙" w:cs="TH SarabunIT๙"/>
          <w:b/>
          <w:bCs/>
        </w:rPr>
        <w:t>2.7</w:t>
      </w:r>
      <w:r w:rsidRPr="00E6479E">
        <w:rPr>
          <w:rFonts w:ascii="TH SarabunIT๙" w:hAnsi="TH SarabunIT๙" w:cs="TH SarabunIT๙"/>
          <w:b/>
          <w:bCs/>
        </w:rPr>
        <w:t xml:space="preserve"> </w:t>
      </w:r>
      <w:r w:rsidRPr="00E6479E">
        <w:rPr>
          <w:rFonts w:ascii="TH SarabunIT๙" w:hAnsi="TH SarabunIT๙" w:cs="TH SarabunIT๙"/>
          <w:b/>
          <w:bCs/>
          <w:cs/>
        </w:rPr>
        <w:t>นโยบาย</w:t>
      </w:r>
      <w:r w:rsidR="00F3411A" w:rsidRPr="00E6479E">
        <w:rPr>
          <w:rFonts w:ascii="TH SarabunIT๙" w:hAnsi="TH SarabunIT๙" w:cs="TH SarabunIT๙" w:hint="cs"/>
          <w:b/>
          <w:bCs/>
          <w:cs/>
        </w:rPr>
        <w:t>สำคัญ</w:t>
      </w:r>
      <w:r w:rsidR="002B1C70" w:rsidRPr="00E6479E">
        <w:rPr>
          <w:rFonts w:ascii="TH SarabunIT๙" w:hAnsi="TH SarabunIT๙" w:cs="TH SarabunIT๙" w:hint="cs"/>
          <w:b/>
          <w:bCs/>
          <w:cs/>
        </w:rPr>
        <w:t>ของ</w:t>
      </w:r>
      <w:r w:rsidRPr="00E6479E">
        <w:rPr>
          <w:rFonts w:ascii="TH SarabunIT๙" w:hAnsi="TH SarabunIT๙" w:cs="TH SarabunIT๙"/>
          <w:b/>
          <w:bCs/>
          <w:cs/>
        </w:rPr>
        <w:t>กระทรวงเกษตรและสหกรณ์</w:t>
      </w:r>
    </w:p>
    <w:p w14:paraId="6146D994" w14:textId="77777777" w:rsidR="00DC457C" w:rsidRPr="00E6479E" w:rsidRDefault="00DC457C" w:rsidP="006F6CDD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="003E4521" w:rsidRPr="00E6479E">
        <w:rPr>
          <w:rFonts w:ascii="TH SarabunIT๙" w:hAnsi="TH SarabunIT๙" w:cs="TH SarabunIT๙" w:hint="cs"/>
          <w:b/>
          <w:bCs/>
          <w:spacing w:val="-4"/>
          <w:cs/>
        </w:rPr>
        <w:t>1. ยุทธศาสตร์และนโยบายของรัฐมนตรี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กระทรวงเกษตรและสหกรณ์</w:t>
      </w:r>
      <w:r w:rsidR="003E4521" w:rsidRPr="00E6479E">
        <w:rPr>
          <w:rFonts w:ascii="TH SarabunIT๙" w:hAnsi="TH SarabunIT๙" w:cs="TH SarabunIT๙" w:hint="cs"/>
          <w:spacing w:val="-4"/>
          <w:cs/>
        </w:rPr>
        <w:t xml:space="preserve"> รัฐมนตรีว่าการกระทรวง</w:t>
      </w:r>
      <w:r w:rsidR="003E4521" w:rsidRPr="00E6479E">
        <w:rPr>
          <w:rFonts w:ascii="TH SarabunIT๙" w:hAnsi="TH SarabunIT๙" w:cs="TH SarabunIT๙" w:hint="cs"/>
          <w:spacing w:val="-6"/>
          <w:cs/>
        </w:rPr>
        <w:t xml:space="preserve">เกษตรและสหกรณ์ (ดร.เฉลิมชัย ศรีอ่อน) </w:t>
      </w:r>
      <w:r w:rsidRPr="00E6479E">
        <w:rPr>
          <w:rFonts w:ascii="TH SarabunIT๙" w:hAnsi="TH SarabunIT๙" w:cs="TH SarabunIT๙"/>
          <w:spacing w:val="-6"/>
          <w:cs/>
        </w:rPr>
        <w:t>ได้</w:t>
      </w:r>
      <w:r w:rsidR="003E4521" w:rsidRPr="00E6479E">
        <w:rPr>
          <w:rFonts w:ascii="TH SarabunIT๙" w:hAnsi="TH SarabunIT๙" w:cs="TH SarabunIT๙" w:hint="cs"/>
          <w:spacing w:val="-6"/>
          <w:cs/>
        </w:rPr>
        <w:t>กำหนดยุทธศาสตร์และ</w:t>
      </w:r>
      <w:r w:rsidRPr="00E6479E">
        <w:rPr>
          <w:rFonts w:ascii="TH SarabunIT๙" w:hAnsi="TH SarabunIT๙" w:cs="TH SarabunIT๙"/>
          <w:spacing w:val="-6"/>
          <w:cs/>
        </w:rPr>
        <w:t>แนวทาง</w:t>
      </w:r>
      <w:r w:rsidR="003E4521" w:rsidRPr="00E6479E">
        <w:rPr>
          <w:rFonts w:ascii="TH SarabunIT๙" w:hAnsi="TH SarabunIT๙" w:cs="TH SarabunIT๙" w:hint="cs"/>
          <w:spacing w:val="-6"/>
          <w:cs/>
        </w:rPr>
        <w:t xml:space="preserve">นโยบายหลักสำหรับการขับเคลื่อนงาน </w:t>
      </w:r>
      <w:r w:rsidR="003E4521" w:rsidRPr="00E6479E">
        <w:rPr>
          <w:rFonts w:ascii="TH SarabunIT๙" w:hAnsi="TH SarabunIT๙" w:cs="TH SarabunIT๙" w:hint="cs"/>
          <w:spacing w:val="-4"/>
          <w:cs/>
        </w:rPr>
        <w:t xml:space="preserve">ภาคเกษตรให้ประสบผลสำเร็จ </w:t>
      </w:r>
      <w:r w:rsidRPr="00E6479E">
        <w:rPr>
          <w:rFonts w:ascii="TH SarabunIT๙" w:hAnsi="TH SarabunIT๙" w:cs="TH SarabunIT๙"/>
          <w:spacing w:val="-4"/>
          <w:cs/>
        </w:rPr>
        <w:t>ดังนี้</w:t>
      </w:r>
    </w:p>
    <w:p w14:paraId="7615E7B1" w14:textId="77777777" w:rsidR="00B076CC" w:rsidRPr="00E6479E" w:rsidRDefault="00967D6D" w:rsidP="0019201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="003E4521" w:rsidRPr="00E6479E">
        <w:rPr>
          <w:rFonts w:ascii="TH SarabunIT๙" w:hAnsi="TH SarabunIT๙" w:cs="TH SarabunIT๙" w:hint="cs"/>
          <w:b/>
          <w:bCs/>
          <w:spacing w:val="-4"/>
          <w:cs/>
        </w:rPr>
        <w:tab/>
      </w:r>
      <w:r w:rsidR="00CB358A" w:rsidRPr="00E6479E">
        <w:rPr>
          <w:rFonts w:ascii="TH SarabunIT๙" w:hAnsi="TH SarabunIT๙" w:cs="TH SarabunIT๙" w:hint="cs"/>
          <w:b/>
          <w:bCs/>
          <w:spacing w:val="-4"/>
          <w:cs/>
        </w:rPr>
        <w:t>1.</w:t>
      </w:r>
      <w:r w:rsidR="003E4521" w:rsidRPr="00E6479E">
        <w:rPr>
          <w:rFonts w:ascii="TH SarabunIT๙" w:hAnsi="TH SarabunIT๙" w:cs="TH SarabunIT๙" w:hint="cs"/>
          <w:b/>
          <w:bCs/>
          <w:spacing w:val="-4"/>
          <w:cs/>
        </w:rPr>
        <w:t>1</w:t>
      </w:r>
      <w:r w:rsidR="00CB358A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8304E2" w:rsidRPr="00E6479E">
        <w:rPr>
          <w:rFonts w:ascii="TH SarabunIT๙" w:hAnsi="TH SarabunIT๙" w:cs="TH SarabunIT๙" w:hint="cs"/>
          <w:b/>
          <w:bCs/>
          <w:spacing w:val="-4"/>
          <w:cs/>
        </w:rPr>
        <w:t>ยุทธศาสตร์</w:t>
      </w:r>
      <w:r w:rsidR="00DC4FC1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5 ประเด็น</w:t>
      </w:r>
      <w:r w:rsidR="008304E2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8304E2" w:rsidRPr="00E6479E">
        <w:rPr>
          <w:rFonts w:ascii="TH SarabunIT๙" w:hAnsi="TH SarabunIT๙" w:cs="TH SarabunIT๙" w:hint="cs"/>
          <w:spacing w:val="-4"/>
          <w:cs/>
        </w:rPr>
        <w:t>ประกอบด้วย</w:t>
      </w:r>
    </w:p>
    <w:p w14:paraId="416664D7" w14:textId="77777777" w:rsidR="008304E2" w:rsidRPr="00E6479E" w:rsidRDefault="004B35B1" w:rsidP="0019201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Pr="00E6479E">
        <w:rPr>
          <w:rFonts w:ascii="TH SarabunIT๙" w:hAnsi="TH SarabunIT๙" w:cs="TH SarabunIT๙" w:hint="cs"/>
          <w:spacing w:val="-6"/>
          <w:cs/>
        </w:rPr>
        <w:t>ยุทธศาสตร์ตลาดนำการผลิต</w:t>
      </w:r>
      <w:r w:rsidR="00DC4FC1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 w:hint="cs"/>
          <w:spacing w:val="-6"/>
          <w:cs/>
        </w:rPr>
        <w:t>เป็นยุทธศาสตร์หลักเพื่อปฏิรูป</w:t>
      </w:r>
      <w:r w:rsidR="00DC4FC1" w:rsidRPr="00E6479E">
        <w:rPr>
          <w:rFonts w:ascii="TH SarabunIT๙" w:hAnsi="TH SarabunIT๙" w:cs="TH SarabunIT๙" w:hint="cs"/>
          <w:spacing w:val="-6"/>
          <w:cs/>
        </w:rPr>
        <w:t>ภาคเกษตร</w:t>
      </w:r>
      <w:r w:rsidRPr="00E6479E">
        <w:rPr>
          <w:rFonts w:ascii="TH SarabunIT๙" w:hAnsi="TH SarabunIT๙" w:cs="TH SarabunIT๙" w:hint="cs"/>
          <w:spacing w:val="-6"/>
          <w:cs/>
        </w:rPr>
        <w:t>ทั้งในรูปแบบ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ตลาดออนไลน์ (แพลตฟอร์มรายสินค้าเพื่อรองรับ </w:t>
      </w:r>
      <w:r w:rsidRPr="00E6479E">
        <w:rPr>
          <w:rFonts w:ascii="TH SarabunIT๙" w:hAnsi="TH SarabunIT๙" w:cs="TH SarabunIT๙"/>
          <w:spacing w:val="-8"/>
        </w:rPr>
        <w:t>New Normal)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 ตลาดออฟไลน์ </w:t>
      </w:r>
      <w:r w:rsidRPr="00E6479E">
        <w:rPr>
          <w:rFonts w:ascii="TH SarabunIT๙" w:hAnsi="TH SarabunIT๙" w:cs="TH SarabunIT๙"/>
          <w:spacing w:val="-8"/>
        </w:rPr>
        <w:t>Modern Trade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 รถโมบาย ตลาดสด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 w:hint="cs"/>
          <w:spacing w:val="-6"/>
          <w:cs/>
        </w:rPr>
        <w:t>คาราวานสินค้า</w:t>
      </w:r>
      <w:r w:rsidR="00DC4FC1" w:rsidRPr="00E6479E">
        <w:rPr>
          <w:rFonts w:ascii="TH SarabunIT๙" w:hAnsi="TH SarabunIT๙" w:cs="TH SarabunIT๙" w:hint="cs"/>
          <w:spacing w:val="-6"/>
          <w:cs/>
        </w:rPr>
        <w:t xml:space="preserve"> เกษตรพันธสัญญา และเคาน์เตอร์เทรด จัดกิจกรรมจับคู่ธุรกิจผู้ซื้อกับผู้ขายเพื่อสร้างเครือข่ายธุรกิจ</w:t>
      </w:r>
    </w:p>
    <w:p w14:paraId="1037698B" w14:textId="77777777" w:rsidR="00DC4FC1" w:rsidRPr="00E6479E" w:rsidRDefault="00DC4FC1" w:rsidP="0019201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Pr="00E6479E">
        <w:rPr>
          <w:rFonts w:ascii="TH SarabunIT๙" w:hAnsi="TH SarabunIT๙" w:cs="TH SarabunIT๙" w:hint="cs"/>
          <w:spacing w:val="-8"/>
          <w:cs/>
        </w:rPr>
        <w:t>ยุทธศาสตร์เทคโนโลยี 4.0 เพื่อการบริหารราชการแผ่นดิน การบริการประชาชน</w:t>
      </w:r>
      <w:r w:rsidR="009015BE" w:rsidRPr="00E6479E">
        <w:rPr>
          <w:rFonts w:ascii="TH SarabunIT๙" w:hAnsi="TH SarabunIT๙" w:cs="TH SarabunIT๙" w:hint="cs"/>
          <w:spacing w:val="-8"/>
          <w:cs/>
        </w:rPr>
        <w:t xml:space="preserve"> และ</w:t>
      </w:r>
      <w:r w:rsidR="009015BE" w:rsidRPr="00E6479E">
        <w:rPr>
          <w:rFonts w:ascii="TH SarabunIT๙" w:hAnsi="TH SarabunIT๙" w:cs="TH SarabunIT๙" w:hint="cs"/>
          <w:spacing w:val="-4"/>
          <w:cs/>
        </w:rPr>
        <w:t xml:space="preserve"> การพัฒนาภาคเกษตรกรรม โดยใช้เทคโนโลยีตลอดห่วงโซ่อุปทานและมูลค่า </w:t>
      </w:r>
      <w:r w:rsidR="009015BE" w:rsidRPr="00E6479E">
        <w:rPr>
          <w:rFonts w:ascii="TH SarabunIT๙" w:hAnsi="TH SarabunIT๙" w:cs="TH SarabunIT๙"/>
          <w:spacing w:val="-4"/>
        </w:rPr>
        <w:t>(Supply - Value Chain)</w:t>
      </w:r>
      <w:r w:rsidR="009015BE" w:rsidRPr="00E6479E">
        <w:rPr>
          <w:rFonts w:ascii="TH SarabunIT๙" w:hAnsi="TH SarabunIT๙" w:cs="TH SarabunIT๙" w:hint="cs"/>
          <w:spacing w:val="-4"/>
          <w:cs/>
        </w:rPr>
        <w:t xml:space="preserve"> ตั้งแต่  การผลิต การแปรรูป จนถึงการตลาด</w:t>
      </w:r>
    </w:p>
    <w:p w14:paraId="38D8C061" w14:textId="77777777" w:rsidR="009015BE" w:rsidRPr="00E6479E" w:rsidRDefault="009015BE" w:rsidP="0019201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="00953D0F" w:rsidRPr="00E6479E">
        <w:rPr>
          <w:rFonts w:ascii="TH SarabunIT๙" w:hAnsi="TH SarabunIT๙" w:cs="TH SarabunIT๙" w:hint="cs"/>
          <w:spacing w:val="-4"/>
          <w:cs/>
        </w:rPr>
        <w:t>ยุทธศาสตร์ 3</w:t>
      </w:r>
      <w:r w:rsidR="00953D0F" w:rsidRPr="00E6479E">
        <w:rPr>
          <w:rFonts w:ascii="TH SarabunIT๙" w:hAnsi="TH SarabunIT๙" w:cs="TH SarabunIT๙"/>
          <w:spacing w:val="-4"/>
        </w:rPr>
        <w:t xml:space="preserve">’S (Safety - Security - Sustainability - </w:t>
      </w:r>
      <w:r w:rsidR="00953D0F" w:rsidRPr="00E6479E">
        <w:rPr>
          <w:rFonts w:ascii="TH SarabunIT๙" w:hAnsi="TH SarabunIT๙" w:cs="TH SarabunIT๙" w:hint="cs"/>
          <w:spacing w:val="-4"/>
          <w:cs/>
        </w:rPr>
        <w:t>เกษตรปลอดภัย - เกษตรมั่นคง และเกษตรยั่งยืน)</w:t>
      </w:r>
    </w:p>
    <w:p w14:paraId="6E591CA2" w14:textId="77777777" w:rsidR="00B076CC" w:rsidRPr="00E6479E" w:rsidRDefault="00953D0F" w:rsidP="005C6ADA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4) ยุทธศาสตร์การบริหารเชิงรุกแบบบูรณาการกับทุกภาคส่วน โดยเฉพาะโมเดล “เกษตร - พาณิชย์ทันสมัย”</w:t>
      </w:r>
    </w:p>
    <w:p w14:paraId="6BAC530F" w14:textId="77777777" w:rsidR="005C6ADA" w:rsidRPr="00E6479E" w:rsidRDefault="005C6ADA" w:rsidP="005C6ADA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5) ยุทธศาสตร์เกษตรกรรมยั่งยืนตามแนวทางศาสตร์พระราชา</w:t>
      </w:r>
    </w:p>
    <w:p w14:paraId="4CFB48FB" w14:textId="77777777" w:rsidR="00FF24DF" w:rsidRPr="00E6479E" w:rsidRDefault="005C6ADA" w:rsidP="00AD4E3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1.2 </w:t>
      </w:r>
      <w:r w:rsidR="005F7B12" w:rsidRPr="00E6479E">
        <w:rPr>
          <w:rFonts w:ascii="TH SarabunIT๙" w:hAnsi="TH SarabunIT๙" w:cs="TH SarabunIT๙" w:hint="cs"/>
          <w:b/>
          <w:bCs/>
          <w:spacing w:val="-4"/>
          <w:cs/>
        </w:rPr>
        <w:t>แนวทางนโยบายหลัก 15 ด้าน</w:t>
      </w:r>
      <w:r w:rsidR="005F7B12" w:rsidRPr="00E6479E">
        <w:rPr>
          <w:rFonts w:ascii="TH SarabunIT๙" w:hAnsi="TH SarabunIT๙" w:cs="TH SarabunIT๙" w:hint="cs"/>
          <w:spacing w:val="-4"/>
          <w:cs/>
        </w:rPr>
        <w:t xml:space="preserve"> ประกอบด้วย</w:t>
      </w:r>
    </w:p>
    <w:p w14:paraId="5F2B99A0" w14:textId="77777777" w:rsidR="005F7B12" w:rsidRPr="00E6479E" w:rsidRDefault="005F7B12" w:rsidP="00AD4E38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1)</w:t>
      </w:r>
      <w:r w:rsidR="003954C0" w:rsidRPr="00E6479E">
        <w:rPr>
          <w:rFonts w:ascii="TH SarabunIT๙" w:hAnsi="TH SarabunIT๙" w:cs="TH SarabunIT๙" w:hint="cs"/>
          <w:spacing w:val="-4"/>
          <w:cs/>
        </w:rPr>
        <w:t xml:space="preserve"> นโยบาย</w:t>
      </w:r>
      <w:r w:rsidR="00894FBF" w:rsidRPr="00E6479E">
        <w:rPr>
          <w:rFonts w:ascii="TH SarabunIT๙" w:hAnsi="TH SarabunIT๙" w:cs="TH SarabunIT๙" w:hint="cs"/>
          <w:spacing w:val="-4"/>
          <w:cs/>
        </w:rPr>
        <w:t xml:space="preserve"> “ตลาดนำการผลิต” เป็นนโยบายหลักโดยเพิ่มช่องทางตลาดให้หลากหลาย ทั้งในรูปแบบตลาดออนไลน์ (แพลตฟอร์มรายสินค้าเพื่อรองรับ </w:t>
      </w:r>
      <w:r w:rsidR="00894FBF" w:rsidRPr="00E6479E">
        <w:rPr>
          <w:rFonts w:ascii="TH SarabunIT๙" w:hAnsi="TH SarabunIT๙" w:cs="TH SarabunIT๙"/>
          <w:spacing w:val="-4"/>
        </w:rPr>
        <w:t>New Normal)</w:t>
      </w:r>
      <w:r w:rsidR="00894FBF" w:rsidRPr="00E6479E">
        <w:rPr>
          <w:rFonts w:ascii="TH SarabunIT๙" w:hAnsi="TH SarabunIT๙" w:cs="TH SarabunIT๙" w:hint="cs"/>
          <w:spacing w:val="-4"/>
          <w:cs/>
        </w:rPr>
        <w:t xml:space="preserve"> ตลาดออฟไลน์ โมเดิร์นเทรด </w:t>
      </w:r>
      <w:r w:rsidR="00894FBF" w:rsidRPr="00E6479E">
        <w:rPr>
          <w:rFonts w:ascii="TH SarabunIT๙" w:hAnsi="TH SarabunIT๙" w:cs="TH SarabunIT๙"/>
          <w:spacing w:val="-10"/>
        </w:rPr>
        <w:t>(Modern Trade)</w:t>
      </w:r>
      <w:r w:rsidR="00894FBF" w:rsidRPr="00E6479E">
        <w:rPr>
          <w:rFonts w:ascii="TH SarabunIT๙" w:hAnsi="TH SarabunIT๙" w:cs="TH SarabunIT๙" w:hint="cs"/>
          <w:spacing w:val="-10"/>
          <w:cs/>
        </w:rPr>
        <w:t xml:space="preserve"> รถโมบาย ตลาดสด ตลาดชุมชน คาราวานสินค้า เกษตรพันธสัญญา และเคาน์เตอร์เทรด จัดกิจกรรม</w:t>
      </w:r>
      <w:r w:rsidR="00894FBF" w:rsidRPr="00E6479E">
        <w:rPr>
          <w:rFonts w:ascii="TH SarabunIT๙" w:hAnsi="TH SarabunIT๙" w:cs="TH SarabunIT๙" w:hint="cs"/>
          <w:spacing w:val="-4"/>
          <w:cs/>
        </w:rPr>
        <w:t xml:space="preserve"> จับคู่ธุรกิจผู้ซื้อกับผู้ขายเพื่อสร้างเครือข่ายธุรกิจ โดยร่วมมืออย่างเข้มข้นกับกระทรวงพาณิชย์</w:t>
      </w:r>
      <w:r w:rsidR="00854B4E" w:rsidRPr="00E6479E">
        <w:rPr>
          <w:rFonts w:ascii="TH SarabunIT๙" w:hAnsi="TH SarabunIT๙" w:cs="TH SarabunIT๙" w:hint="cs"/>
          <w:spacing w:val="-4"/>
          <w:cs/>
        </w:rPr>
        <w:t>ภายใต้โมเดล “เกษตร - พาณิชย์ทันสมัย”</w:t>
      </w:r>
    </w:p>
    <w:p w14:paraId="26B1842A" w14:textId="77777777" w:rsidR="00854B4E" w:rsidRPr="00E6479E" w:rsidRDefault="00854B4E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2)</w:t>
      </w:r>
      <w:r w:rsidR="00C01081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C01081" w:rsidRPr="00E6479E">
        <w:rPr>
          <w:rFonts w:ascii="TH SarabunIT๙" w:hAnsi="TH SarabunIT๙" w:cs="TH SarabunIT๙" w:hint="cs"/>
          <w:spacing w:val="-12"/>
          <w:cs/>
        </w:rPr>
        <w:t>การสร้างความเข้มแข็งให้สถาบันเกษตรกรและเศรษฐกิจฐานราก โดยส่งเสริมให้เกษตรกร</w:t>
      </w:r>
      <w:r w:rsidR="004339E4" w:rsidRPr="00E6479E">
        <w:rPr>
          <w:rFonts w:ascii="TH SarabunIT๙" w:hAnsi="TH SarabunIT๙" w:cs="TH SarabunIT๙" w:hint="cs"/>
          <w:spacing w:val="-12"/>
          <w:cs/>
        </w:rPr>
        <w:t xml:space="preserve"> </w:t>
      </w:r>
      <w:r w:rsidR="00C01081" w:rsidRPr="00E6479E">
        <w:rPr>
          <w:rFonts w:ascii="TH SarabunIT๙" w:hAnsi="TH SarabunIT๙" w:cs="TH SarabunIT๙" w:hint="cs"/>
          <w:spacing w:val="-4"/>
          <w:cs/>
        </w:rPr>
        <w:t>มีการ</w:t>
      </w:r>
      <w:r w:rsidR="004339E4" w:rsidRPr="00E6479E">
        <w:rPr>
          <w:rFonts w:ascii="TH SarabunIT๙" w:hAnsi="TH SarabunIT๙" w:cs="TH SarabunIT๙" w:hint="cs"/>
          <w:spacing w:val="-4"/>
          <w:cs/>
        </w:rPr>
        <w:t>แลกเปลี่ยนความรู้ ช่วยเหลือซึ่งกันและกัน สามารถเชื่อมโยงเครือข่ายเกษตรกรและสถาบันเกษตรกรได้อย่าง</w:t>
      </w:r>
      <w:r w:rsidR="004339E4" w:rsidRPr="00E6479E">
        <w:rPr>
          <w:rFonts w:ascii="TH SarabunIT๙" w:hAnsi="TH SarabunIT๙" w:cs="TH SarabunIT๙" w:hint="cs"/>
          <w:spacing w:val="-8"/>
          <w:cs/>
        </w:rPr>
        <w:t>มีประสิทธิภาพ</w:t>
      </w:r>
      <w:r w:rsidR="007027AC" w:rsidRPr="00E6479E">
        <w:rPr>
          <w:rFonts w:ascii="TH SarabunIT๙" w:hAnsi="TH SarabunIT๙" w:cs="TH SarabunIT๙" w:hint="cs"/>
          <w:spacing w:val="-8"/>
          <w:cs/>
        </w:rPr>
        <w:t xml:space="preserve"> ทำให้มีอำนาจต่อรองในการซื้อขายผลผลิต ส่งเสริมการแปรรูปสินค้าเกษตร เพื่อเป็นผลิตภัณฑ์เกษตร</w:t>
      </w:r>
      <w:r w:rsidR="007027AC" w:rsidRPr="00E6479E">
        <w:rPr>
          <w:rFonts w:ascii="TH SarabunIT๙" w:hAnsi="TH SarabunIT๙" w:cs="TH SarabunIT๙" w:hint="cs"/>
          <w:spacing w:val="-4"/>
          <w:cs/>
        </w:rPr>
        <w:t xml:space="preserve"> ชุมชน เชื่อมโยงกับตลาดชุมชน/ตลาดเกษตรกร ตลาดสีเขียว </w:t>
      </w:r>
      <w:r w:rsidR="007027AC" w:rsidRPr="00E6479E">
        <w:rPr>
          <w:rFonts w:ascii="TH SarabunIT๙" w:hAnsi="TH SarabunIT๙" w:cs="TH SarabunIT๙"/>
          <w:spacing w:val="-4"/>
        </w:rPr>
        <w:t>(Green Market)</w:t>
      </w:r>
      <w:r w:rsidR="007027AC" w:rsidRPr="00E6479E">
        <w:rPr>
          <w:rFonts w:ascii="TH SarabunIT๙" w:hAnsi="TH SarabunIT๙" w:cs="TH SarabunIT๙" w:hint="cs"/>
          <w:spacing w:val="-4"/>
          <w:cs/>
        </w:rPr>
        <w:t xml:space="preserve"> และการท่องเที่ยวเชิงเกษตร   สร้างเศรษฐกิจหมุนเวียนภายในชุมชน รวมทั้งพัฒนาบุคลากรให้มีความรู้ สามารถช่วยเหลือสมาชิกเกษตรกร   เอื้อให้</w:t>
      </w:r>
      <w:r w:rsidR="00A6573C" w:rsidRPr="00E6479E">
        <w:rPr>
          <w:rFonts w:ascii="TH SarabunIT๙" w:hAnsi="TH SarabunIT๙" w:cs="TH SarabunIT๙" w:hint="cs"/>
          <w:spacing w:val="-4"/>
          <w:cs/>
        </w:rPr>
        <w:t>เกิดการพัฒนาในพื้นที่ ทั้งสังคม ชุมชน วัฒนธรรม สิ่งแวดล้อมและทรัพยากรธรรมชาติให้เข้มแข็งและยั่งยืน</w:t>
      </w:r>
    </w:p>
    <w:p w14:paraId="03280E76" w14:textId="77777777" w:rsidR="00A6573C" w:rsidRPr="00E6479E" w:rsidRDefault="00A6573C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="0017337D" w:rsidRPr="00E6479E">
        <w:rPr>
          <w:rFonts w:ascii="TH SarabunIT๙" w:hAnsi="TH SarabunIT๙" w:cs="TH SarabunIT๙" w:hint="cs"/>
          <w:spacing w:val="-8"/>
          <w:cs/>
        </w:rPr>
        <w:t xml:space="preserve">การส่งเสริมสถาบันเกษตรกร ผู้ประกอบการ และ </w:t>
      </w:r>
      <w:r w:rsidR="0017337D" w:rsidRPr="00E6479E">
        <w:rPr>
          <w:rFonts w:ascii="TH SarabunIT๙" w:hAnsi="TH SarabunIT๙" w:cs="TH SarabunIT๙"/>
          <w:spacing w:val="-8"/>
        </w:rPr>
        <w:t>Start Up</w:t>
      </w:r>
      <w:r w:rsidR="0017337D" w:rsidRPr="00E6479E">
        <w:rPr>
          <w:rFonts w:ascii="TH SarabunIT๙" w:hAnsi="TH SarabunIT๙" w:cs="TH SarabunIT๙" w:hint="cs"/>
          <w:spacing w:val="-8"/>
          <w:cs/>
        </w:rPr>
        <w:t xml:space="preserve"> เป็นหน่วยธุรกิจให้บริการ</w:t>
      </w:r>
      <w:r w:rsidR="0017337D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17337D" w:rsidRPr="00E6479E">
        <w:rPr>
          <w:rFonts w:ascii="TH SarabunIT๙" w:hAnsi="TH SarabunIT๙" w:cs="TH SarabunIT๙" w:hint="cs"/>
          <w:spacing w:val="-8"/>
          <w:cs/>
        </w:rPr>
        <w:t>ทางการเกษตร</w:t>
      </w:r>
      <w:r w:rsidR="00EE6610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EE6610" w:rsidRPr="00E6479E">
        <w:rPr>
          <w:rFonts w:ascii="TH SarabunIT๙" w:hAnsi="TH SarabunIT๙" w:cs="TH SarabunIT๙"/>
          <w:spacing w:val="-8"/>
        </w:rPr>
        <w:t>(Agricultural Service Providers : ASP)</w:t>
      </w:r>
      <w:r w:rsidR="00EE6610" w:rsidRPr="00E6479E">
        <w:rPr>
          <w:rFonts w:ascii="TH SarabunIT๙" w:hAnsi="TH SarabunIT๙" w:cs="TH SarabunIT๙" w:hint="cs"/>
          <w:spacing w:val="-8"/>
          <w:cs/>
        </w:rPr>
        <w:t xml:space="preserve"> เพื่อยกระดับสู่การให้บริการทางการเกษตร เช่น เทคโนโลยี</w:t>
      </w:r>
      <w:r w:rsidR="00EE6610" w:rsidRPr="00E6479E">
        <w:rPr>
          <w:rFonts w:ascii="TH SarabunIT๙" w:hAnsi="TH SarabunIT๙" w:cs="TH SarabunIT๙" w:hint="cs"/>
          <w:spacing w:val="-4"/>
          <w:cs/>
        </w:rPr>
        <w:t xml:space="preserve"> ในการดูแลรักษา รถจักรกลในการเตรียมดินและการเก็บเกี่ยว สำหรับให้บริการ</w:t>
      </w:r>
      <w:r w:rsidR="00D03D85" w:rsidRPr="00E6479E">
        <w:rPr>
          <w:rFonts w:ascii="TH SarabunIT๙" w:hAnsi="TH SarabunIT๙" w:cs="TH SarabunIT๙" w:hint="cs"/>
          <w:spacing w:val="-4"/>
          <w:cs/>
        </w:rPr>
        <w:t>แก่พี่น้องเกษตรกรแบบครบวงจร</w:t>
      </w:r>
    </w:p>
    <w:p w14:paraId="32BF781F" w14:textId="77777777" w:rsidR="00D03D85" w:rsidRPr="00E6479E" w:rsidRDefault="00D03D85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4) การส่งเสริมเกษตรพันธสัญญา </w:t>
      </w:r>
      <w:r w:rsidRPr="00E6479E">
        <w:rPr>
          <w:rFonts w:ascii="TH SarabunIT๙" w:hAnsi="TH SarabunIT๙" w:cs="TH SarabunIT๙"/>
          <w:spacing w:val="-4"/>
        </w:rPr>
        <w:t>(Contract Farming)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เพื่อสร้างความไว้วางใจและความร่วมมือในการพัฒนาศักยภาพการผลิตอย่างยั่งยืน ระหว่างเกษตรกรกับผู้ประกอบการ และร่วมกันยกระดับคุณภาพผลผลิต และแก้ปัญหาผลผลิตล้นตลาด</w:t>
      </w:r>
    </w:p>
    <w:p w14:paraId="766FFA07" w14:textId="77777777" w:rsidR="00D03D85" w:rsidRPr="00E6479E" w:rsidRDefault="00D03D85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5) การพัฒนาศูนย์เทคโนโลยีเกษตรและนวัตกรรม </w:t>
      </w:r>
      <w:r w:rsidRPr="00E6479E">
        <w:rPr>
          <w:rFonts w:ascii="TH SarabunIT๙" w:hAnsi="TH SarabunIT๙" w:cs="TH SarabunIT๙"/>
          <w:spacing w:val="-4"/>
        </w:rPr>
        <w:t>(AIC)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เป็นแหล่งรวบรวมองค์ความรู้</w:t>
      </w:r>
      <w:r w:rsidRPr="00E6479E">
        <w:rPr>
          <w:rFonts w:ascii="TH SarabunIT๙" w:hAnsi="TH SarabunIT๙" w:cs="TH SarabunIT๙" w:hint="cs"/>
          <w:spacing w:val="-8"/>
          <w:cs/>
        </w:rPr>
        <w:t>ด้านเทคโนโลยีทางการเกษตร สนับสนุนและส่งเสริมเทคโนโลยีเกษตร โดยเชื่อมโยงการทำงานกับ ศพก. เพื่อยกระดับ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สู่การทำเกษตรสมัยใหม่ และเกษตรแบบแม่นยำ </w:t>
      </w:r>
      <w:r w:rsidRPr="00E6479E">
        <w:rPr>
          <w:rFonts w:ascii="TH SarabunIT๙" w:hAnsi="TH SarabunIT๙" w:cs="TH SarabunIT๙"/>
          <w:spacing w:val="-4"/>
        </w:rPr>
        <w:t>(Precision Agriculture)</w:t>
      </w:r>
    </w:p>
    <w:p w14:paraId="40D7DB4D" w14:textId="77777777" w:rsidR="00D03D85" w:rsidRPr="00E6479E" w:rsidRDefault="00D03D85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6) </w:t>
      </w:r>
      <w:r w:rsidRPr="00E6479E">
        <w:rPr>
          <w:rFonts w:ascii="TH SarabunIT๙" w:hAnsi="TH SarabunIT๙" w:cs="TH SarabunIT๙" w:hint="cs"/>
          <w:spacing w:val="-10"/>
          <w:cs/>
        </w:rPr>
        <w:t>การพัฒนาระบบ</w:t>
      </w:r>
      <w:proofErr w:type="spellStart"/>
      <w:r w:rsidRPr="00E6479E">
        <w:rPr>
          <w:rFonts w:ascii="TH SarabunIT๙" w:hAnsi="TH SarabunIT๙" w:cs="TH SarabunIT๙" w:hint="cs"/>
          <w:spacing w:val="-10"/>
          <w:cs/>
        </w:rPr>
        <w:t>โล</w:t>
      </w:r>
      <w:proofErr w:type="spellEnd"/>
      <w:r w:rsidRPr="00E6479E">
        <w:rPr>
          <w:rFonts w:ascii="TH SarabunIT๙" w:hAnsi="TH SarabunIT๙" w:cs="TH SarabunIT๙" w:hint="cs"/>
          <w:spacing w:val="-10"/>
          <w:cs/>
        </w:rPr>
        <w:t>จิสติ</w:t>
      </w:r>
      <w:proofErr w:type="spellStart"/>
      <w:r w:rsidRPr="00E6479E">
        <w:rPr>
          <w:rFonts w:ascii="TH SarabunIT๙" w:hAnsi="TH SarabunIT๙" w:cs="TH SarabunIT๙" w:hint="cs"/>
          <w:spacing w:val="-10"/>
          <w:cs/>
        </w:rPr>
        <w:t>กส์</w:t>
      </w:r>
      <w:proofErr w:type="spellEnd"/>
      <w:r w:rsidRPr="00E6479E">
        <w:rPr>
          <w:rFonts w:ascii="TH SarabunIT๙" w:hAnsi="TH SarabunIT๙" w:cs="TH SarabunIT๙" w:hint="cs"/>
          <w:spacing w:val="-10"/>
          <w:cs/>
        </w:rPr>
        <w:t>ด้านการเกษตร เพื่อตอบสนองต่อโซ่อุปทานที่เปลี่ยนแปลงไป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โดยเฉพาะการค้าสินค้าเกษตรออนไลน์ที่ขยายตัวต่อเนื่อง เพื่อรักษาคุณภาพสินค้าเกษตรให้มีความสดใหม่และถึงมือผู้บริโภคอย่างรวดเร็ว รวมถึงพัฒนาระบบเชื่อมโยงทางอิเล็กทรอนิกส์ เพื่ออำนวยความสะดวกในการส่งออกและนำเข้าสินค้าเกษตร</w:t>
      </w:r>
    </w:p>
    <w:p w14:paraId="3404DD15" w14:textId="77777777" w:rsidR="00D03D85" w:rsidRPr="00E6479E" w:rsidRDefault="00D03D85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7) </w:t>
      </w:r>
      <w:r w:rsidRPr="00E6479E">
        <w:rPr>
          <w:rFonts w:ascii="TH SarabunIT๙" w:hAnsi="TH SarabunIT๙" w:cs="TH SarabunIT๙" w:hint="cs"/>
          <w:spacing w:val="-10"/>
          <w:cs/>
        </w:rPr>
        <w:t xml:space="preserve">การบริหารจัดการน้ำอย่างเป็นระบบ มีการกระจายน้ำอย่างเหมาะสมและทั่วถึง รวมทั้ง </w:t>
      </w:r>
      <w:r w:rsidRPr="00E6479E">
        <w:rPr>
          <w:rFonts w:ascii="TH SarabunIT๙" w:hAnsi="TH SarabunIT๙" w:cs="TH SarabunIT๙" w:hint="cs"/>
          <w:spacing w:val="-4"/>
          <w:cs/>
        </w:rPr>
        <w:t>พัฒนาแหล่งน้ำในไร่นาของเกษตรกร</w:t>
      </w:r>
      <w:r w:rsidR="00413F60" w:rsidRPr="00E6479E">
        <w:rPr>
          <w:rFonts w:ascii="TH SarabunIT๙" w:hAnsi="TH SarabunIT๙" w:cs="TH SarabunIT๙" w:hint="cs"/>
          <w:spacing w:val="-4"/>
          <w:cs/>
        </w:rPr>
        <w:t>และชุมชน เพื่อให้เกษตรกรมีน้ำเพียงพอสำหรับใช้ในการอุปโภคบริโภคและทำการเกษตร ตลอดจนป้องกันและบรรเทาปัญหาอุทกภัย</w:t>
      </w:r>
    </w:p>
    <w:p w14:paraId="39A24CBD" w14:textId="77777777" w:rsidR="00413F60" w:rsidRPr="00E6479E" w:rsidRDefault="00413F60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8) การบริหารจัดการพื้นที่เกษตรกรรม เพื่อให้เกษตรกรสามารถใช้ประโยชน์จากที่ดินได้ตรงตามศักยภาพของที่ดิน และสอดคล้องกับความต้องการของตลาดมากที่สุด โดยกำหนดเขตความเหมาะสมในการทำการเกษตรในแต่ละพื้นที่ให้เกิดประสิทธิภาพในการผลิตสูงสุดผ่านข้อมูล </w:t>
      </w:r>
      <w:r w:rsidRPr="00E6479E">
        <w:rPr>
          <w:rFonts w:ascii="TH SarabunIT๙" w:hAnsi="TH SarabunIT๙" w:cs="TH SarabunIT๙"/>
          <w:spacing w:val="-4"/>
        </w:rPr>
        <w:t>Agri - Map</w:t>
      </w:r>
    </w:p>
    <w:p w14:paraId="2266CDE5" w14:textId="77777777" w:rsidR="00413F60" w:rsidRPr="00E6479E" w:rsidRDefault="00413F60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9) </w:t>
      </w:r>
      <w:r w:rsidR="00BA5B78" w:rsidRPr="00E6479E">
        <w:rPr>
          <w:rFonts w:ascii="TH SarabunIT๙" w:hAnsi="TH SarabunIT๙" w:cs="TH SarabunIT๙" w:hint="cs"/>
          <w:spacing w:val="-10"/>
          <w:cs/>
        </w:rPr>
        <w:t>การส่งเสริมศูนย์เรียนรู้การเพิ่มประสิทธิภาพการผลิตสินค้าเกษตร (ศพก.) เพื่อบ่มเพาะ</w:t>
      </w:r>
      <w:r w:rsidR="00BA5B78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BA5B78" w:rsidRPr="00E6479E">
        <w:rPr>
          <w:rFonts w:ascii="TH SarabunIT๙" w:hAnsi="TH SarabunIT๙" w:cs="TH SarabunIT๙" w:hint="cs"/>
          <w:spacing w:val="-8"/>
          <w:cs/>
        </w:rPr>
        <w:t xml:space="preserve">เกษตรกรให้เป็น </w:t>
      </w:r>
      <w:r w:rsidR="00BA5B78" w:rsidRPr="00E6479E">
        <w:rPr>
          <w:rFonts w:ascii="TH SarabunIT๙" w:hAnsi="TH SarabunIT๙" w:cs="TH SarabunIT๙"/>
          <w:spacing w:val="-8"/>
        </w:rPr>
        <w:t>Smart Farmer</w:t>
      </w:r>
      <w:r w:rsidR="00BA5B78" w:rsidRPr="00E6479E">
        <w:rPr>
          <w:rFonts w:ascii="TH SarabunIT๙" w:hAnsi="TH SarabunIT๙" w:cs="TH SarabunIT๙" w:hint="cs"/>
          <w:spacing w:val="-8"/>
          <w:cs/>
        </w:rPr>
        <w:t xml:space="preserve"> ผ่านการถ่ายทอดเทคโนโลยีการผลิต การบริหารจัดการ</w:t>
      </w:r>
      <w:r w:rsidR="008119F4" w:rsidRPr="00E6479E">
        <w:rPr>
          <w:rFonts w:ascii="TH SarabunIT๙" w:hAnsi="TH SarabunIT๙" w:cs="TH SarabunIT๙" w:hint="cs"/>
          <w:spacing w:val="-8"/>
          <w:cs/>
        </w:rPr>
        <w:t xml:space="preserve"> และการตลาดแก่เกษตรกร</w:t>
      </w:r>
      <w:r w:rsidR="008119F4" w:rsidRPr="00E6479E">
        <w:rPr>
          <w:rFonts w:ascii="TH SarabunIT๙" w:hAnsi="TH SarabunIT๙" w:cs="TH SarabunIT๙" w:hint="cs"/>
          <w:spacing w:val="-4"/>
          <w:cs/>
        </w:rPr>
        <w:t xml:space="preserve"> รวมทั้งให้บริการทางวิชาการและเผยแพร่ข้อมูลข่าวสารในพื้นที่</w:t>
      </w:r>
      <w:r w:rsidR="00BD3365" w:rsidRPr="00E6479E">
        <w:rPr>
          <w:rFonts w:ascii="TH SarabunIT๙" w:hAnsi="TH SarabunIT๙" w:cs="TH SarabunIT๙" w:hint="cs"/>
          <w:spacing w:val="-4"/>
          <w:cs/>
        </w:rPr>
        <w:t xml:space="preserve"> โดยมีเกษตรกรต้นแบบเป็นผู้ถ่ายทอดความรู้และเป็นกลไกในการบูรณาการการทำงานของหน่วยงานต่างๆ ในการแก้ปัญหาและพัฒนาการเกษตรในระดับพื้นที่</w:t>
      </w:r>
    </w:p>
    <w:p w14:paraId="5CF59EDC" w14:textId="77777777" w:rsidR="00BD3365" w:rsidRPr="00E6479E" w:rsidRDefault="00BD3365" w:rsidP="00854B4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10) การประกันภัยพืชผล ให้ความคุ้มครองความเสียหายหรือความสูญเสียต่อพืชผลที่เอาประกันภัย ซึ่งเกิดจากภัยต่างๆ เช่น น้ำท่วม ภัยแล้ง ลมพายุ ลูกเห็บตก เป็นต้น ซึ่งจะช่วยสร้างเสถียรภาพทาง</w:t>
      </w:r>
      <w:r w:rsidRPr="00E6479E">
        <w:rPr>
          <w:rFonts w:ascii="TH SarabunIT๙" w:hAnsi="TH SarabunIT๙" w:cs="TH SarabunIT๙" w:hint="cs"/>
          <w:spacing w:val="-4"/>
          <w:cs/>
        </w:rPr>
        <w:lastRenderedPageBreak/>
        <w:t>รายได้และความมั่นคงในอาชีพให้แก่เกษตรกร รวมถึงการให้ความช่วยเหลือเยียวยาเกษตรกรที่ประสบภัยพิบัติทางธรรมชาติอย่างทันท่วงที</w:t>
      </w:r>
    </w:p>
    <w:p w14:paraId="55DC4180" w14:textId="77777777" w:rsidR="00BD3365" w:rsidRPr="00E6479E" w:rsidRDefault="00BD3365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11) การส่งเสริมเกษตรกรรมยั่งยืน เพื่อเป็นภูมิคุ้มกันและสร้างความมั่นคงแก่เกษตรกร ได้แก่ </w:t>
      </w:r>
      <w:r w:rsidR="006D1F01" w:rsidRPr="00E6479E">
        <w:rPr>
          <w:rFonts w:ascii="TH SarabunIT๙" w:hAnsi="TH SarabunIT๙" w:cs="TH SarabunIT๙" w:hint="cs"/>
          <w:spacing w:val="-4"/>
          <w:cs/>
        </w:rPr>
        <w:t xml:space="preserve">เกษตรทฤษฎีใหม่ เกษตรผสมผสาน เกษตรอินทรีย์ เกษตรธรรมชาติ และวนเกษตร ด้วยการลด ละ เลิก </w:t>
      </w:r>
      <w:r w:rsidR="006D1F01" w:rsidRPr="00E6479E">
        <w:rPr>
          <w:rFonts w:ascii="TH SarabunIT๙" w:hAnsi="TH SarabunIT๙" w:cs="TH SarabunIT๙" w:hint="cs"/>
          <w:spacing w:val="-6"/>
          <w:cs/>
        </w:rPr>
        <w:t>การใช้สารเคมี</w:t>
      </w:r>
      <w:r w:rsidR="00121907" w:rsidRPr="00E6479E">
        <w:rPr>
          <w:rFonts w:ascii="TH SarabunIT๙" w:hAnsi="TH SarabunIT๙" w:cs="TH SarabunIT๙" w:hint="cs"/>
          <w:spacing w:val="-6"/>
          <w:cs/>
        </w:rPr>
        <w:t xml:space="preserve"> ประชาสัมพันธ์ให้เกษตรกรรับรู้เกี่ยวกับการใช้สารเคมีอย่างถูกต้อง และมีการพัฒนาอาหารของไทย</w:t>
      </w:r>
      <w:r w:rsidR="00121907" w:rsidRPr="00E6479E">
        <w:rPr>
          <w:rFonts w:ascii="TH SarabunIT๙" w:hAnsi="TH SarabunIT๙" w:cs="TH SarabunIT๙" w:hint="cs"/>
          <w:spacing w:val="-4"/>
          <w:cs/>
        </w:rPr>
        <w:t xml:space="preserve"> ให้เป็นรูปแบบอาหารที่ปลอดภัยและมีกระบวนการผลิตที่เป็นมิตรกับสิ่งแวดล้อม เพื่อตอบสนองต่อความต้องการสินค้าเกษตรปลอดภัยใน 5ร ได้แก่ </w:t>
      </w:r>
      <w:r w:rsidR="00F24FBD" w:rsidRPr="00E6479E">
        <w:rPr>
          <w:rFonts w:ascii="TH SarabunIT๙" w:hAnsi="TH SarabunIT๙" w:cs="TH SarabunIT๙" w:hint="cs"/>
          <w:spacing w:val="-4"/>
          <w:cs/>
        </w:rPr>
        <w:t>โรงเรียน โรงแรม โรงพยาบาล เรือนจำ และร้านอาหาร</w:t>
      </w:r>
    </w:p>
    <w:p w14:paraId="7DC9B4B2" w14:textId="77777777" w:rsidR="00F24FBD" w:rsidRPr="00E6479E" w:rsidRDefault="00F24FBD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12) 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การยกระดับขีดความสามารถในการแข่งขัน โดยการส่งเสริมผลิตภัณฑ์ที่มีเอกลักษณ์ </w:t>
      </w:r>
      <w:r w:rsidRPr="00E6479E">
        <w:rPr>
          <w:rFonts w:ascii="TH SarabunIT๙" w:hAnsi="TH SarabunIT๙" w:cs="TH SarabunIT๙" w:hint="cs"/>
          <w:spacing w:val="-4"/>
          <w:cs/>
        </w:rPr>
        <w:t>เฉพาะถิ่น สร้างแบรนด์ให้กับสินค้าเก</w:t>
      </w:r>
      <w:proofErr w:type="spellStart"/>
      <w:r w:rsidRPr="00E6479E">
        <w:rPr>
          <w:rFonts w:ascii="TH SarabunIT๙" w:hAnsi="TH SarabunIT๙" w:cs="TH SarabunIT๙" w:hint="cs"/>
          <w:spacing w:val="-4"/>
          <w:cs/>
        </w:rPr>
        <w:t>ษต</w:t>
      </w:r>
      <w:proofErr w:type="spellEnd"/>
      <w:r w:rsidRPr="00E6479E">
        <w:rPr>
          <w:rFonts w:ascii="TH SarabunIT๙" w:hAnsi="TH SarabunIT๙" w:cs="TH SarabunIT๙" w:hint="cs"/>
          <w:spacing w:val="-4"/>
          <w:cs/>
        </w:rPr>
        <w:t>รอ</w:t>
      </w:r>
      <w:proofErr w:type="spellStart"/>
      <w:r w:rsidRPr="00E6479E">
        <w:rPr>
          <w:rFonts w:ascii="TH SarabunIT๙" w:hAnsi="TH SarabunIT๙" w:cs="TH SarabunIT๙" w:hint="cs"/>
          <w:spacing w:val="-4"/>
          <w:cs/>
        </w:rPr>
        <w:t>ัต</w:t>
      </w:r>
      <w:proofErr w:type="spellEnd"/>
      <w:r w:rsidRPr="00E6479E">
        <w:rPr>
          <w:rFonts w:ascii="TH SarabunIT๙" w:hAnsi="TH SarabunIT๙" w:cs="TH SarabunIT๙" w:hint="cs"/>
          <w:spacing w:val="-4"/>
          <w:cs/>
        </w:rPr>
        <w:t>ลักษณ์ ส่งเสริมการแปรรูปสินค้าจากความหลากหลายทางชีวภาพ</w:t>
      </w:r>
      <w:r w:rsidR="00855CC9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855CC9" w:rsidRPr="00E6479E">
        <w:rPr>
          <w:rFonts w:ascii="TH SarabunIT๙" w:hAnsi="TH SarabunIT๙" w:cs="TH SarabunIT๙" w:hint="cs"/>
          <w:spacing w:val="-6"/>
          <w:cs/>
        </w:rPr>
        <w:t>เช่น สมุนไพร แมลงเศรษฐกิจ ส่งเสริมสินค้าเกษตรที่มีศักยภาพทางด้านการตลาดในอนาคต ทั้งสินค้าอาหารอนาคต</w:t>
      </w:r>
      <w:r w:rsidR="00855CC9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855CC9" w:rsidRPr="00E6479E">
        <w:rPr>
          <w:rFonts w:ascii="TH SarabunIT๙" w:hAnsi="TH SarabunIT๙" w:cs="TH SarabunIT๙"/>
          <w:spacing w:val="-4"/>
        </w:rPr>
        <w:t>(Future Food)</w:t>
      </w:r>
      <w:r w:rsidR="00855CC9" w:rsidRPr="00E6479E">
        <w:rPr>
          <w:rFonts w:ascii="TH SarabunIT๙" w:hAnsi="TH SarabunIT๙" w:cs="TH SarabunIT๙" w:hint="cs"/>
          <w:spacing w:val="-4"/>
          <w:cs/>
        </w:rPr>
        <w:t xml:space="preserve"> และสินค้าเกษตรที่ตอบสนองผู้บริโภคเฉพาะกลุ่ม </w:t>
      </w:r>
      <w:r w:rsidR="00855CC9" w:rsidRPr="00E6479E">
        <w:rPr>
          <w:rFonts w:ascii="TH SarabunIT๙" w:hAnsi="TH SarabunIT๙" w:cs="TH SarabunIT๙"/>
          <w:spacing w:val="-4"/>
        </w:rPr>
        <w:t>(Functional Food)</w:t>
      </w:r>
      <w:r w:rsidR="00855CC9" w:rsidRPr="00E6479E">
        <w:rPr>
          <w:rFonts w:ascii="TH SarabunIT๙" w:hAnsi="TH SarabunIT๙" w:cs="TH SarabunIT๙" w:hint="cs"/>
          <w:spacing w:val="-4"/>
          <w:cs/>
        </w:rPr>
        <w:t xml:space="preserve"> รวมทั้งสินค้าเกษตรเพื่อพลังงานและอุตสาหกรรมแห่งอนาคต</w:t>
      </w:r>
    </w:p>
    <w:p w14:paraId="3E2611C4" w14:textId="77777777" w:rsidR="00855CC9" w:rsidRPr="00E6479E" w:rsidRDefault="00855CC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13) </w:t>
      </w:r>
      <w:r w:rsidRPr="00E6479E">
        <w:rPr>
          <w:rFonts w:ascii="TH SarabunIT๙" w:hAnsi="TH SarabunIT๙" w:cs="TH SarabunIT๙" w:hint="cs"/>
          <w:spacing w:val="-8"/>
          <w:cs/>
        </w:rPr>
        <w:t>การวิจัยและพัฒนา เพื่อตอบสนองการพัฒนา</w:t>
      </w:r>
      <w:r w:rsidR="00586729" w:rsidRPr="00E6479E">
        <w:rPr>
          <w:rFonts w:ascii="TH SarabunIT๙" w:hAnsi="TH SarabunIT๙" w:cs="TH SarabunIT๙" w:hint="cs"/>
          <w:spacing w:val="-8"/>
          <w:cs/>
        </w:rPr>
        <w:t>ภาคเกษตรของประเทศไทยบนพื้นฐาน</w:t>
      </w:r>
      <w:r w:rsidR="00586729" w:rsidRPr="00E6479E">
        <w:rPr>
          <w:rFonts w:ascii="TH SarabunIT๙" w:hAnsi="TH SarabunIT๙" w:cs="TH SarabunIT๙" w:hint="cs"/>
          <w:spacing w:val="-4"/>
          <w:cs/>
        </w:rPr>
        <w:t xml:space="preserve"> ด้านวิทยาศาสตร์ เทคโนโลยี และนวัตกรรม เพื่อนำมาประยุกต์ใช้ให้เกิดประโยชน์สูงสุดต่อเกษตรกรและผู้บริโภค</w:t>
      </w:r>
    </w:p>
    <w:p w14:paraId="558464D8" w14:textId="77777777" w:rsidR="00586729" w:rsidRPr="00E6479E" w:rsidRDefault="0058672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14) การพัฒนาฐานข้อมูล </w:t>
      </w:r>
      <w:r w:rsidRPr="00E6479E">
        <w:rPr>
          <w:rFonts w:ascii="TH SarabunIT๙" w:hAnsi="TH SarabunIT๙" w:cs="TH SarabunIT๙"/>
          <w:spacing w:val="-4"/>
        </w:rPr>
        <w:t>Big Data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ในการใช้ประโยชน์และเชื่อมโยงแลกเปลี่ยนกับ</w:t>
      </w:r>
      <w:r w:rsidRPr="00E6479E">
        <w:rPr>
          <w:rFonts w:ascii="TH SarabunIT๙" w:hAnsi="TH SarabunIT๙" w:cs="TH SarabunIT๙" w:hint="cs"/>
          <w:spacing w:val="-6"/>
          <w:cs/>
        </w:rPr>
        <w:t>หน่วยงานต่างๆ เพื่อการบริหารและช่วยให้เกษตรกรมีข้อมูลที่ดีและเพียงพอต่อการตัดสินใจที่ถูกต้องและเหมาะสม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เพื่อการผลิตและการจำหน่ายผ่านแพลตฟอร์มออนไลน์</w:t>
      </w:r>
    </w:p>
    <w:p w14:paraId="531D87BC" w14:textId="77777777" w:rsidR="00586729" w:rsidRPr="00E6479E" w:rsidRDefault="0058672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15) การประกันรายได้ของเกษตรกรผู้ปลูกข้าว ยางพารา มันสำปะหลัง ปาล์มน้ำมัน และข้าวโพดเลี้ยงสัตว์</w:t>
      </w:r>
    </w:p>
    <w:p w14:paraId="2EED2C43" w14:textId="77777777" w:rsidR="006B18EE" w:rsidRPr="00E6479E" w:rsidRDefault="0049520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2. แนวทางการขับเคลื่อนกระทรวงเกษตรและสหกรณ์</w:t>
      </w:r>
      <w:r w:rsidR="00C03CFD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ของปลัดกระทรวงเกษตรและสหกรณ์ </w:t>
      </w:r>
      <w:r w:rsidR="00C03CFD" w:rsidRPr="00E6479E">
        <w:rPr>
          <w:rFonts w:ascii="TH SarabunIT๙" w:hAnsi="TH SarabunIT๙" w:cs="TH SarabunIT๙" w:hint="cs"/>
          <w:spacing w:val="-4"/>
          <w:cs/>
        </w:rPr>
        <w:t>เมื่อวันที่ 1 ธันวาคม 2563 ปลัดกระทรวงเกษตรและสหกรณ์ได้มอบแนวทางการขับเคลื่อนกระทรวงเกษตรและ</w:t>
      </w:r>
      <w:r w:rsidR="00C03CFD" w:rsidRPr="00E6479E">
        <w:rPr>
          <w:rFonts w:ascii="TH SarabunIT๙" w:hAnsi="TH SarabunIT๙" w:cs="TH SarabunIT๙" w:hint="cs"/>
          <w:spacing w:val="-8"/>
          <w:cs/>
        </w:rPr>
        <w:t>สหกรณ์ให้กับผู้บริหารและบุคลากรของส่วนราชการ/หน่วย</w:t>
      </w:r>
      <w:r w:rsidR="0088161A" w:rsidRPr="00E6479E">
        <w:rPr>
          <w:rFonts w:ascii="TH SarabunIT๙" w:hAnsi="TH SarabunIT๙" w:cs="TH SarabunIT๙" w:hint="cs"/>
          <w:spacing w:val="-8"/>
          <w:cs/>
        </w:rPr>
        <w:t>งานในสังกัดกระทรวงเกษตรและสหกรณ์ ทั้งในส่วนกลาง</w:t>
      </w:r>
      <w:r w:rsidR="0088161A" w:rsidRPr="00E6479E">
        <w:rPr>
          <w:rFonts w:ascii="TH SarabunIT๙" w:hAnsi="TH SarabunIT๙" w:cs="TH SarabunIT๙" w:hint="cs"/>
          <w:spacing w:val="-4"/>
          <w:cs/>
        </w:rPr>
        <w:t xml:space="preserve"> และส่วนภูมิภาค โดยสรุปเป็นแนวทางดำเนินงานหลักใน 3 ด้าน ดังนี้</w:t>
      </w:r>
    </w:p>
    <w:p w14:paraId="5BC7CE92" w14:textId="77777777" w:rsidR="0088161A" w:rsidRPr="00E6479E" w:rsidRDefault="0088161A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2.1 </w:t>
      </w:r>
      <w:r w:rsidRPr="00E6479E">
        <w:rPr>
          <w:rFonts w:ascii="TH SarabunIT๙" w:hAnsi="TH SarabunIT๙" w:cs="TH SarabunIT๙" w:hint="cs"/>
          <w:b/>
          <w:bCs/>
          <w:spacing w:val="-10"/>
          <w:cs/>
        </w:rPr>
        <w:t>ภารกิจเร่งด่วนเพื่อขับเคลื่อนยุทธศาสตร์และนโยบายให้บรรลุเป้าหมาย ประกอบด้วย</w:t>
      </w:r>
    </w:p>
    <w:p w14:paraId="1B4C94C7" w14:textId="77777777" w:rsidR="0088161A" w:rsidRPr="00E6479E" w:rsidRDefault="0088161A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850006" w:rsidRPr="00E6479E">
        <w:rPr>
          <w:rFonts w:ascii="TH SarabunIT๙" w:hAnsi="TH SarabunIT๙" w:cs="TH SarabunIT๙" w:hint="cs"/>
          <w:spacing w:val="-4"/>
          <w:cs/>
        </w:rPr>
        <w:t>เร่งรัดงานโครงการอันเนื่องมาจากพระราชดำริของกระทรวง</w:t>
      </w:r>
    </w:p>
    <w:p w14:paraId="63F452AF" w14:textId="77777777" w:rsidR="0074530E" w:rsidRPr="00E6479E" w:rsidRDefault="0074530E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2) ขยายพื้นที่เกษตรทฤษฎีใหม่สร้างความเข้มแข็งให้เกษตรกรฐานราก</w:t>
      </w:r>
    </w:p>
    <w:p w14:paraId="2F14ECDA" w14:textId="77777777" w:rsidR="0074530E" w:rsidRPr="00E6479E" w:rsidRDefault="0074530E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3) ยกระดับศักยภาพแปลงใหญ่ด้วยเกษตรสมัยใหม่</w:t>
      </w:r>
    </w:p>
    <w:p w14:paraId="50CF228A" w14:textId="77777777" w:rsidR="0074530E" w:rsidRPr="00E6479E" w:rsidRDefault="0074530E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4) </w:t>
      </w:r>
      <w:r w:rsidR="00E3038D" w:rsidRPr="00E6479E">
        <w:rPr>
          <w:rFonts w:ascii="TH SarabunIT๙" w:hAnsi="TH SarabunIT๙" w:cs="TH SarabunIT๙" w:hint="cs"/>
          <w:spacing w:val="-4"/>
          <w:cs/>
        </w:rPr>
        <w:t>ผลักดันการสร้างเกษตรมูลค่าสูง</w:t>
      </w:r>
    </w:p>
    <w:p w14:paraId="356CDC94" w14:textId="77777777" w:rsidR="00E3038D" w:rsidRPr="00E6479E" w:rsidRDefault="00E3038D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5) </w:t>
      </w:r>
      <w:r w:rsidR="004A4BE3" w:rsidRPr="00E6479E">
        <w:rPr>
          <w:rFonts w:ascii="TH SarabunIT๙" w:hAnsi="TH SarabunIT๙" w:cs="TH SarabunIT๙" w:hint="cs"/>
          <w:spacing w:val="-4"/>
          <w:cs/>
        </w:rPr>
        <w:t>พัฒนาช่องทางเชื่อมโยงตลาดสินค้าเกษตรทั้งในและต่างประเทศ</w:t>
      </w:r>
    </w:p>
    <w:p w14:paraId="2C56E871" w14:textId="77777777" w:rsidR="004A4BE3" w:rsidRPr="00E6479E" w:rsidRDefault="004A4BE3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6) ผลักดันการพัฒนา </w:t>
      </w:r>
      <w:r w:rsidRPr="00E6479E">
        <w:rPr>
          <w:rFonts w:ascii="TH SarabunIT๙" w:hAnsi="TH SarabunIT๙" w:cs="TH SarabunIT๙"/>
          <w:spacing w:val="-4"/>
        </w:rPr>
        <w:t>Big Data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อย่างเป็นรูปธรรม</w:t>
      </w:r>
    </w:p>
    <w:p w14:paraId="1D200641" w14:textId="77777777" w:rsidR="004A4BE3" w:rsidRPr="00E6479E" w:rsidRDefault="004A4BE3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7) ยกระดับ ศพก. สู่ศูนย์พัฒนา </w:t>
      </w:r>
      <w:r w:rsidRPr="00E6479E">
        <w:rPr>
          <w:rFonts w:ascii="TH SarabunIT๙" w:hAnsi="TH SarabunIT๙" w:cs="TH SarabunIT๙"/>
          <w:spacing w:val="-4"/>
        </w:rPr>
        <w:t>Smart Farmer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ครบวงจร</w:t>
      </w:r>
    </w:p>
    <w:p w14:paraId="709C9EDD" w14:textId="77777777" w:rsidR="004A4BE3" w:rsidRPr="00E6479E" w:rsidRDefault="004A4BE3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8)</w:t>
      </w:r>
      <w:r w:rsidR="00260B27" w:rsidRPr="00E6479E">
        <w:rPr>
          <w:rFonts w:ascii="TH SarabunIT๙" w:hAnsi="TH SarabunIT๙" w:cs="TH SarabunIT๙" w:hint="cs"/>
          <w:spacing w:val="-4"/>
          <w:cs/>
        </w:rPr>
        <w:t xml:space="preserve"> ปรับปรุงกลไกและคณะทำงานขับเคลื่อนระดับพื้นที่</w:t>
      </w:r>
    </w:p>
    <w:p w14:paraId="4387676A" w14:textId="77777777" w:rsidR="0021285C" w:rsidRPr="00E6479E" w:rsidRDefault="0021285C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9) มอบหมายรองปลัดกระทรวง</w:t>
      </w:r>
      <w:r w:rsidR="00921734" w:rsidRPr="00E6479E">
        <w:rPr>
          <w:rFonts w:ascii="TH SarabunIT๙" w:hAnsi="TH SarabunIT๙" w:cs="TH SarabunIT๙" w:hint="cs"/>
          <w:spacing w:val="-4"/>
          <w:cs/>
        </w:rPr>
        <w:t>ดูแลการขับเคลื่อนระดับพื้นที่</w:t>
      </w:r>
    </w:p>
    <w:p w14:paraId="3C973356" w14:textId="77777777" w:rsidR="00921734" w:rsidRPr="00E6479E" w:rsidRDefault="00921734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10) ปรับปรุงระบบประชาสัมพันธ์ทุกรูปแบบให้ทันสมัยเข้าถึงเกษตรกร</w:t>
      </w:r>
    </w:p>
    <w:p w14:paraId="0F993E51" w14:textId="77777777" w:rsidR="00921734" w:rsidRPr="00E6479E" w:rsidRDefault="00921734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2.2 ขับเคลื่อนการแก้ไขปัญหาเฉพาะหน้าให้เกษตรกร ประกอบด้วย</w:t>
      </w:r>
    </w:p>
    <w:p w14:paraId="04F85543" w14:textId="77777777" w:rsidR="00921734" w:rsidRPr="00E6479E" w:rsidRDefault="00921734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2B3634" w:rsidRPr="00E6479E">
        <w:rPr>
          <w:rFonts w:ascii="TH SarabunIT๙" w:hAnsi="TH SarabunIT๙" w:cs="TH SarabunIT๙" w:hint="cs"/>
          <w:spacing w:val="-4"/>
          <w:cs/>
        </w:rPr>
        <w:t>การแก้ไขปัญหาให้เกษตรกรที่ได้รับผลกระทบจากโควิด - 19</w:t>
      </w:r>
    </w:p>
    <w:p w14:paraId="45EBA8C8" w14:textId="77777777" w:rsidR="002B3634" w:rsidRPr="00E6479E" w:rsidRDefault="002B3634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2) เพิ่มประสิทธิภาพการบริหารจัดการและแก้ไขปัญหาภัยพิบัติด้านการเกษตร</w:t>
      </w:r>
    </w:p>
    <w:p w14:paraId="7CB6D865" w14:textId="77777777" w:rsidR="002B3634" w:rsidRPr="00E6479E" w:rsidRDefault="002B3634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3) การรับเรื่องราวร้องทุกข์</w:t>
      </w:r>
      <w:r w:rsidR="00A06656" w:rsidRPr="00E6479E">
        <w:rPr>
          <w:rFonts w:ascii="TH SarabunIT๙" w:hAnsi="TH SarabunIT๙" w:cs="TH SarabunIT๙" w:hint="cs"/>
          <w:spacing w:val="-4"/>
          <w:cs/>
        </w:rPr>
        <w:t>และการเยี่ยมเยียนพี่น้องเกษตรกร</w:t>
      </w:r>
    </w:p>
    <w:p w14:paraId="0D988F6F" w14:textId="77777777" w:rsidR="00A06656" w:rsidRPr="00E6479E" w:rsidRDefault="00A06656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4) การแก้ไขปัญหาหนี้สินให้เกษตรกร</w:t>
      </w:r>
    </w:p>
    <w:p w14:paraId="30C348CD" w14:textId="77777777" w:rsidR="00A06656" w:rsidRPr="00E6479E" w:rsidRDefault="00A06656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</w:p>
    <w:p w14:paraId="4ECCB225" w14:textId="77777777" w:rsidR="00A06656" w:rsidRPr="00E6479E" w:rsidRDefault="00A06656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2.3 </w:t>
      </w:r>
      <w:r w:rsidRPr="00E6479E">
        <w:rPr>
          <w:rFonts w:ascii="TH SarabunIT๙" w:hAnsi="TH SarabunIT๙" w:cs="TH SarabunIT๙" w:hint="cs"/>
          <w:b/>
          <w:bCs/>
          <w:spacing w:val="-14"/>
          <w:cs/>
        </w:rPr>
        <w:t xml:space="preserve">วางรากฐานการทำงานของกระทรวงรองรับความปกติใหม่ </w:t>
      </w:r>
      <w:r w:rsidRPr="00E6479E">
        <w:rPr>
          <w:rFonts w:ascii="TH SarabunIT๙" w:hAnsi="TH SarabunIT๙" w:cs="TH SarabunIT๙"/>
          <w:b/>
          <w:bCs/>
          <w:spacing w:val="-14"/>
        </w:rPr>
        <w:t>(New Normal)</w:t>
      </w:r>
      <w:r w:rsidRPr="00E6479E">
        <w:rPr>
          <w:rFonts w:ascii="TH SarabunIT๙" w:hAnsi="TH SarabunIT๙" w:cs="TH SarabunIT๙" w:hint="cs"/>
          <w:b/>
          <w:bCs/>
          <w:spacing w:val="-14"/>
          <w:cs/>
        </w:rPr>
        <w:t xml:space="preserve"> ประกอบด้วย</w:t>
      </w:r>
    </w:p>
    <w:p w14:paraId="1DDB0ED5" w14:textId="77777777" w:rsidR="00A06656" w:rsidRPr="00E6479E" w:rsidRDefault="00A06656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1) </w:t>
      </w:r>
      <w:r w:rsidR="008C3249" w:rsidRPr="00E6479E">
        <w:rPr>
          <w:rFonts w:ascii="TH SarabunIT๙" w:hAnsi="TH SarabunIT๙" w:cs="TH SarabunIT๙" w:hint="cs"/>
          <w:spacing w:val="-6"/>
          <w:cs/>
        </w:rPr>
        <w:t xml:space="preserve">สร้างเส้นทางความก้าวหน้าในอาชีพที่ชัดเจนและพัฒนา </w:t>
      </w:r>
      <w:r w:rsidR="008C3249" w:rsidRPr="00E6479E">
        <w:rPr>
          <w:rFonts w:ascii="TH SarabunIT๙" w:hAnsi="TH SarabunIT๙" w:cs="TH SarabunIT๙"/>
          <w:spacing w:val="-6"/>
        </w:rPr>
        <w:t>Smart Officer</w:t>
      </w:r>
      <w:r w:rsidR="008C3249" w:rsidRPr="00E6479E">
        <w:rPr>
          <w:rFonts w:ascii="TH SarabunIT๙" w:hAnsi="TH SarabunIT๙" w:cs="TH SarabunIT๙" w:hint="cs"/>
          <w:spacing w:val="-6"/>
          <w:cs/>
        </w:rPr>
        <w:t xml:space="preserve"> ให้พร้อมรับ </w:t>
      </w:r>
      <w:r w:rsidR="008C3249" w:rsidRPr="00E6479E">
        <w:rPr>
          <w:rFonts w:ascii="TH SarabunIT๙" w:hAnsi="TH SarabunIT๙" w:cs="TH SarabunIT๙" w:hint="cs"/>
          <w:spacing w:val="-4"/>
          <w:cs/>
        </w:rPr>
        <w:t>การเปลี่ยนแปลง</w:t>
      </w:r>
    </w:p>
    <w:p w14:paraId="77D4CF9A" w14:textId="77777777" w:rsidR="008C3249" w:rsidRPr="00E6479E" w:rsidRDefault="008C324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2) </w:t>
      </w:r>
      <w:r w:rsidRPr="00E6479E">
        <w:rPr>
          <w:rFonts w:ascii="TH SarabunIT๙" w:hAnsi="TH SarabunIT๙" w:cs="TH SarabunIT๙" w:hint="cs"/>
          <w:spacing w:val="-8"/>
          <w:cs/>
        </w:rPr>
        <w:t>สร้างความตระหนักในวัฒนธรรมองค์กร ค่านิยมร่วม และสร</w:t>
      </w:r>
      <w:proofErr w:type="spellStart"/>
      <w:r w:rsidRPr="00E6479E">
        <w:rPr>
          <w:rFonts w:ascii="TH SarabunIT๙" w:hAnsi="TH SarabunIT๙" w:cs="TH SarabunIT๙" w:hint="cs"/>
          <w:spacing w:val="-8"/>
          <w:cs/>
        </w:rPr>
        <w:t>้า</w:t>
      </w:r>
      <w:proofErr w:type="spellEnd"/>
      <w:r w:rsidRPr="00E6479E">
        <w:rPr>
          <w:rFonts w:ascii="TH SarabunIT๙" w:hAnsi="TH SarabunIT๙" w:cs="TH SarabunIT๙" w:hint="cs"/>
          <w:spacing w:val="-8"/>
          <w:cs/>
        </w:rPr>
        <w:t>งอ</w:t>
      </w:r>
      <w:proofErr w:type="spellStart"/>
      <w:r w:rsidRPr="00E6479E">
        <w:rPr>
          <w:rFonts w:ascii="TH SarabunIT๙" w:hAnsi="TH SarabunIT๙" w:cs="TH SarabunIT๙" w:hint="cs"/>
          <w:spacing w:val="-8"/>
          <w:cs/>
        </w:rPr>
        <w:t>ัต</w:t>
      </w:r>
      <w:proofErr w:type="spellEnd"/>
      <w:r w:rsidRPr="00E6479E">
        <w:rPr>
          <w:rFonts w:ascii="TH SarabunIT๙" w:hAnsi="TH SarabunIT๙" w:cs="TH SarabunIT๙" w:hint="cs"/>
          <w:spacing w:val="-8"/>
          <w:cs/>
        </w:rPr>
        <w:t xml:space="preserve">ลักษณ์ของกระทรวง </w:t>
      </w:r>
      <w:r w:rsidRPr="00E6479E">
        <w:rPr>
          <w:rFonts w:ascii="TH SarabunIT๙" w:hAnsi="TH SarabunIT๙" w:cs="TH SarabunIT๙" w:hint="cs"/>
          <w:spacing w:val="-4"/>
          <w:cs/>
        </w:rPr>
        <w:t>รวมทั้งยกระดับสวัสดิการเพื่อคนกระทรวง</w:t>
      </w:r>
    </w:p>
    <w:p w14:paraId="3A2D3910" w14:textId="77777777" w:rsidR="008C3249" w:rsidRPr="00E6479E" w:rsidRDefault="008C324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3) </w:t>
      </w:r>
      <w:r w:rsidRPr="00E6479E">
        <w:rPr>
          <w:rFonts w:ascii="TH SarabunIT๙" w:hAnsi="TH SarabunIT๙" w:cs="TH SarabunIT๙" w:hint="cs"/>
          <w:spacing w:val="-10"/>
          <w:cs/>
        </w:rPr>
        <w:t>กำหนดตัวชี้วัดร่วมเพื่อสร้างพลังการขับเคลื่อนบูรณาการทั้งส่วนกลางและส่วนภูมิภาค</w:t>
      </w:r>
    </w:p>
    <w:p w14:paraId="73F2E6DD" w14:textId="77777777" w:rsidR="008C3249" w:rsidRPr="00E6479E" w:rsidRDefault="008C324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4) ปรับปรุงโครงสร้าง อำนาจหน้าที่และบทบาทของหน่วยงานในสังกัดกระทรวงให้สอดรับกับเป้าหมายระยะยาวและแนวทางการพัฒนาด้านการเกษตรของประเทศ</w:t>
      </w:r>
    </w:p>
    <w:p w14:paraId="488F9423" w14:textId="77777777" w:rsidR="008C3249" w:rsidRPr="00E6479E" w:rsidRDefault="008C3249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5) สร้างเอกภาพในการขับเคลื่อน</w:t>
      </w:r>
      <w:r w:rsidR="003014A1" w:rsidRPr="00E6479E">
        <w:rPr>
          <w:rFonts w:ascii="TH SarabunIT๙" w:hAnsi="TH SarabunIT๙" w:cs="TH SarabunIT๙" w:hint="cs"/>
          <w:spacing w:val="-4"/>
          <w:cs/>
        </w:rPr>
        <w:t>ภารกิจของกระทรวง</w:t>
      </w:r>
    </w:p>
    <w:p w14:paraId="4732D343" w14:textId="77777777" w:rsidR="003014A1" w:rsidRPr="00E6479E" w:rsidRDefault="003014A1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6) สร้างหอบังคับการ </w:t>
      </w:r>
      <w:r w:rsidRPr="00E6479E">
        <w:rPr>
          <w:rFonts w:ascii="TH SarabunIT๙" w:hAnsi="TH SarabunIT๙" w:cs="TH SarabunIT๙"/>
          <w:spacing w:val="-4"/>
        </w:rPr>
        <w:t>(Control Tower)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เพื่อตรวจสอบ ติดตาม การบริหารแผนงานและงบประมาณของกระทรวง</w:t>
      </w:r>
    </w:p>
    <w:p w14:paraId="03DF954C" w14:textId="77777777" w:rsidR="003014A1" w:rsidRPr="00E6479E" w:rsidRDefault="003014A1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7) ทบทวนแผนพัฒนาการเกษตรและสหกรณ์ระดับจังหวัดให้เป็นแผนหลักด้านการเกษตรของกระทรวงในจังหวัด เพื่อบูรณาการงบประมาณและสร้างแนวร่วมการพัฒนา</w:t>
      </w:r>
    </w:p>
    <w:p w14:paraId="336F43ED" w14:textId="77777777" w:rsidR="003014A1" w:rsidRPr="00E6479E" w:rsidRDefault="003014A1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8) ให้ผู้ตรวจราชการกระทรวงและผู้ตรวจราชการกรมเป็นผู้นำการเพิ่มประสิทธิภาพการปฏิบัติราชการในพื้นที่</w:t>
      </w:r>
    </w:p>
    <w:p w14:paraId="4E8DA13B" w14:textId="77777777" w:rsidR="003014A1" w:rsidRPr="00E6479E" w:rsidRDefault="003014A1" w:rsidP="00BD3365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ab/>
        <w:t>9) ผลักดันการศึกษาวิจัย เทคโนโลยีและนวัตกรรมทางการเกษตรทุก</w:t>
      </w:r>
      <w:r w:rsidR="00495E18" w:rsidRPr="00E6479E">
        <w:rPr>
          <w:rFonts w:ascii="TH SarabunIT๙" w:hAnsi="TH SarabunIT๙" w:cs="TH SarabunIT๙" w:hint="cs"/>
          <w:spacing w:val="-4"/>
          <w:cs/>
        </w:rPr>
        <w:t>ด้า</w:t>
      </w:r>
      <w:r w:rsidR="00CB1749" w:rsidRPr="00E6479E">
        <w:rPr>
          <w:rFonts w:ascii="TH SarabunIT๙" w:hAnsi="TH SarabunIT๙" w:cs="TH SarabunIT๙" w:hint="cs"/>
          <w:spacing w:val="-4"/>
          <w:cs/>
        </w:rPr>
        <w:t>น</w:t>
      </w:r>
    </w:p>
    <w:p w14:paraId="2A6F2EE0" w14:textId="77777777" w:rsidR="00D31DD9" w:rsidRPr="00E6479E" w:rsidRDefault="00D31DD9" w:rsidP="00D31DD9">
      <w:pPr>
        <w:spacing w:before="120"/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2F4AD0" w:rsidRPr="00E6479E">
        <w:rPr>
          <w:rFonts w:ascii="TH SarabunIT๙" w:hAnsi="TH SarabunIT๙" w:cs="TH SarabunIT๙"/>
          <w:b/>
          <w:bCs/>
          <w:spacing w:val="-4"/>
        </w:rPr>
        <w:t>2.8</w:t>
      </w:r>
      <w:r w:rsidR="00114B39" w:rsidRPr="00E6479E">
        <w:rPr>
          <w:rFonts w:ascii="TH SarabunIT๙" w:hAnsi="TH SarabunIT๙" w:cs="TH SarabunIT๙"/>
          <w:b/>
          <w:bCs/>
          <w:spacing w:val="-4"/>
        </w:rPr>
        <w:t xml:space="preserve"> </w:t>
      </w:r>
      <w:r w:rsidR="00892C39" w:rsidRPr="00E6479E">
        <w:rPr>
          <w:rFonts w:ascii="TH SarabunIT๙" w:hAnsi="TH SarabunIT๙" w:cs="TH SarabunIT๙" w:hint="cs"/>
          <w:b/>
          <w:bCs/>
          <w:spacing w:val="-4"/>
          <w:cs/>
        </w:rPr>
        <w:t>แผน</w:t>
      </w:r>
      <w:r w:rsidR="00114B39" w:rsidRPr="00E6479E">
        <w:rPr>
          <w:rFonts w:ascii="TH SarabunIT๙" w:hAnsi="TH SarabunIT๙" w:cs="TH SarabunIT๙" w:hint="cs"/>
          <w:b/>
          <w:bCs/>
          <w:spacing w:val="-4"/>
          <w:cs/>
        </w:rPr>
        <w:t>พัฒนาภาค</w:t>
      </w:r>
      <w:r w:rsidR="004D152E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555124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พ.ศ. 2560 - 2565 </w:t>
      </w:r>
      <w:r w:rsidR="004D152E" w:rsidRPr="00E6479E">
        <w:rPr>
          <w:rFonts w:ascii="TH SarabunIT๙" w:hAnsi="TH SarabunIT๙" w:cs="TH SarabunIT๙" w:hint="cs"/>
          <w:b/>
          <w:bCs/>
          <w:spacing w:val="-4"/>
          <w:cs/>
        </w:rPr>
        <w:t>(</w:t>
      </w:r>
      <w:r w:rsidR="00555124" w:rsidRPr="00E6479E">
        <w:rPr>
          <w:rFonts w:ascii="TH SarabunIT๙" w:hAnsi="TH SarabunIT๙" w:cs="TH SarabunIT๙" w:hint="cs"/>
          <w:b/>
          <w:bCs/>
          <w:spacing w:val="-4"/>
          <w:cs/>
        </w:rPr>
        <w:t>ฉบับทบทวน</w:t>
      </w:r>
      <w:r w:rsidR="004D152E" w:rsidRPr="00E6479E">
        <w:rPr>
          <w:rFonts w:ascii="TH SarabunIT๙" w:hAnsi="TH SarabunIT๙" w:cs="TH SarabunIT๙" w:hint="cs"/>
          <w:b/>
          <w:bCs/>
          <w:spacing w:val="-4"/>
          <w:cs/>
        </w:rPr>
        <w:t>)</w:t>
      </w:r>
      <w:r w:rsidR="002F4AD0" w:rsidRPr="00E6479E">
        <w:rPr>
          <w:rFonts w:ascii="TH SarabunIT๙" w:hAnsi="TH SarabunIT๙" w:cs="TH SarabunIT๙" w:hint="cs"/>
          <w:b/>
          <w:bCs/>
          <w:spacing w:val="-4"/>
          <w:vertAlign w:val="superscript"/>
          <w:cs/>
        </w:rPr>
        <w:t>7</w:t>
      </w:r>
    </w:p>
    <w:p w14:paraId="06660412" w14:textId="77777777" w:rsidR="00D31DD9" w:rsidRPr="00E6479E" w:rsidRDefault="00636321" w:rsidP="000671FE">
      <w:pPr>
        <w:tabs>
          <w:tab w:val="left" w:pos="1276"/>
          <w:tab w:val="left" w:pos="1843"/>
          <w:tab w:val="left" w:pos="2127"/>
          <w:tab w:val="left" w:pos="2552"/>
        </w:tabs>
        <w:spacing w:before="120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u w:val="single"/>
          <w:cs/>
        </w:rPr>
        <w:t>ภาคเหนือ</w:t>
      </w:r>
    </w:p>
    <w:p w14:paraId="12B6DEF7" w14:textId="77777777" w:rsidR="006B7988" w:rsidRPr="00E6479E" w:rsidRDefault="006B7988" w:rsidP="00B55805">
      <w:pPr>
        <w:tabs>
          <w:tab w:val="left" w:pos="1276"/>
          <w:tab w:val="left" w:pos="1843"/>
          <w:tab w:val="left" w:pos="2127"/>
          <w:tab w:val="left" w:pos="2552"/>
        </w:tabs>
        <w:jc w:val="center"/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 w:hint="cs"/>
          <w:spacing w:val="-4"/>
          <w:cs/>
        </w:rPr>
        <w:t>“</w:t>
      </w:r>
      <w:r w:rsidRPr="00E6479E">
        <w:rPr>
          <w:rFonts w:ascii="TH SarabunIT๙" w:hAnsi="TH SarabunIT๙" w:cs="TH SarabunIT๙"/>
          <w:spacing w:val="-4"/>
          <w:cs/>
        </w:rPr>
        <w:t>ฐานเศรษฐกิจสร้างสรรค์มูลค่าสูง เชื่อมโยงเศรษฐกิจกับประเทศในกลุ่มอนุภูมิภาคลุ่มแม่น้ำโขง</w:t>
      </w:r>
      <w:r w:rsidRPr="00E6479E">
        <w:rPr>
          <w:rFonts w:ascii="TH SarabunIT๙" w:hAnsi="TH SarabunIT๙" w:cs="TH SarabunIT๙" w:hint="cs"/>
          <w:spacing w:val="-4"/>
          <w:cs/>
        </w:rPr>
        <w:t>”</w:t>
      </w:r>
    </w:p>
    <w:p w14:paraId="0C945498" w14:textId="77777777" w:rsidR="006B7988" w:rsidRPr="00E6479E" w:rsidRDefault="006B7988" w:rsidP="006B7988">
      <w:pPr>
        <w:tabs>
          <w:tab w:val="left" w:pos="1276"/>
          <w:tab w:val="left" w:pos="1843"/>
          <w:tab w:val="left" w:pos="2127"/>
          <w:tab w:val="left" w:pos="2552"/>
        </w:tabs>
        <w:jc w:val="left"/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>ประกอบด้วยยุทธศาสตร์</w:t>
      </w:r>
      <w:r w:rsidR="003C3AE8" w:rsidRPr="00E6479E">
        <w:rPr>
          <w:rFonts w:ascii="TH SarabunIT๙" w:hAnsi="TH SarabunIT๙" w:cs="TH SarabunIT๙" w:hint="cs"/>
          <w:spacing w:val="-4"/>
          <w:cs/>
        </w:rPr>
        <w:t>การพัฒนา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ดังนี้</w:t>
      </w:r>
    </w:p>
    <w:p w14:paraId="317DFACD" w14:textId="77777777" w:rsidR="006B7988" w:rsidRPr="00E6479E" w:rsidRDefault="00DF09AE" w:rsidP="00DF09AE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1. </w:t>
      </w:r>
      <w:r w:rsidRPr="00E6479E">
        <w:rPr>
          <w:rFonts w:ascii="TH SarabunIT๙" w:hAnsi="TH SarabunIT๙" w:cs="TH SarabunIT๙"/>
          <w:spacing w:val="-10"/>
          <w:cs/>
        </w:rPr>
        <w:t>พัฒนาการท่องเที่ยวและธุรกิจบริการต่อเนื่องให้มีคุณภาพ</w:t>
      </w:r>
      <w:r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Pr="00E6479E">
        <w:rPr>
          <w:rFonts w:ascii="TH SarabunIT๙" w:hAnsi="TH SarabunIT๙" w:cs="TH SarabunIT๙"/>
          <w:spacing w:val="-10"/>
          <w:cs/>
        </w:rPr>
        <w:t>สามารถสร้างมูลค่าเพิ่มอย่างยั่งยืน</w:t>
      </w:r>
      <w:r w:rsidR="00F60BF5"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Pr="00E6479E">
        <w:rPr>
          <w:rFonts w:ascii="TH SarabunIT๙" w:hAnsi="TH SarabunIT๙" w:cs="TH SarabunIT๙"/>
          <w:spacing w:val="-10"/>
          <w:cs/>
        </w:rPr>
        <w:t>และ</w:t>
      </w:r>
      <w:r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กระจายประโยชน์อย่างทั่วถึง รวมทั้งต่อยอดการผลิตสินค้าและบริการที่มีศักยภาพสูงด้วยภูมิปัญญาและนวัตกรรม</w:t>
      </w:r>
    </w:p>
    <w:p w14:paraId="490B4B10" w14:textId="77777777" w:rsidR="00DF09AE" w:rsidRPr="00E6479E" w:rsidRDefault="00DF09AE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2. </w:t>
      </w:r>
      <w:r w:rsidR="00D630A3" w:rsidRPr="00E6479E">
        <w:rPr>
          <w:rFonts w:ascii="TH SarabunIT๙" w:hAnsi="TH SarabunIT๙" w:cs="TH SarabunIT๙"/>
          <w:spacing w:val="-4"/>
          <w:cs/>
        </w:rPr>
        <w:t>ใช้โอกาสจากเขตเศรษฐกิจพิเศษ</w:t>
      </w:r>
      <w:r w:rsidR="00F60BF5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D630A3" w:rsidRPr="00E6479E">
        <w:rPr>
          <w:rFonts w:ascii="TH SarabunIT๙" w:hAnsi="TH SarabunIT๙" w:cs="TH SarabunIT๙"/>
          <w:spacing w:val="-4"/>
          <w:cs/>
        </w:rPr>
        <w:t>และการเชื่อมโยงกับอนุภูมิภาค</w:t>
      </w:r>
      <w:r w:rsidR="00D630A3" w:rsidRPr="00E6479E">
        <w:rPr>
          <w:rFonts w:ascii="TH SarabunIT๙" w:hAnsi="TH SarabunIT๙" w:cs="TH SarabunIT๙"/>
          <w:spacing w:val="-4"/>
        </w:rPr>
        <w:t xml:space="preserve"> GMS BIMSTEC </w:t>
      </w:r>
      <w:r w:rsidR="00D630A3" w:rsidRPr="00E6479E">
        <w:rPr>
          <w:rFonts w:ascii="TH SarabunIT๙" w:hAnsi="TH SarabunIT๙" w:cs="TH SarabunIT๙"/>
          <w:spacing w:val="-4"/>
          <w:cs/>
        </w:rPr>
        <w:t xml:space="preserve">และ </w:t>
      </w:r>
      <w:r w:rsidR="00D630A3" w:rsidRPr="00E6479E">
        <w:rPr>
          <w:rFonts w:ascii="TH SarabunIT๙" w:hAnsi="TH SarabunIT๙" w:cs="TH SarabunIT๙"/>
          <w:spacing w:val="-4"/>
        </w:rPr>
        <w:t xml:space="preserve">AEC </w:t>
      </w:r>
      <w:r w:rsidR="00D630A3" w:rsidRPr="00E6479E">
        <w:rPr>
          <w:rFonts w:ascii="TH SarabunIT๙" w:hAnsi="TH SarabunIT๙" w:cs="TH SarabunIT๙"/>
          <w:spacing w:val="-4"/>
          <w:cs/>
        </w:rPr>
        <w:t>เพื่อขยายฐานเศรษฐกิจของภาค</w:t>
      </w:r>
    </w:p>
    <w:p w14:paraId="514B6E51" w14:textId="77777777" w:rsidR="00D630A3" w:rsidRPr="00E6479E" w:rsidRDefault="00D630A3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3. </w:t>
      </w:r>
      <w:r w:rsidRPr="00E6479E">
        <w:rPr>
          <w:rFonts w:ascii="TH SarabunIT๙" w:hAnsi="TH SarabunIT๙" w:cs="TH SarabunIT๙"/>
          <w:spacing w:val="-10"/>
          <w:cs/>
        </w:rPr>
        <w:t>ยกระดับเป็นฐานการผลิตเกษตรอินทรีย์และเกษตรปลอดภัย</w:t>
      </w:r>
      <w:r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Pr="00E6479E">
        <w:rPr>
          <w:rFonts w:ascii="TH SarabunIT๙" w:hAnsi="TH SarabunIT๙" w:cs="TH SarabunIT๙"/>
          <w:spacing w:val="-10"/>
          <w:cs/>
        </w:rPr>
        <w:t>เชื่อมโยงสู่อุตสาหกรรมเกษตรแปรรูป</w:t>
      </w:r>
      <w:r w:rsidRPr="00E6479E">
        <w:rPr>
          <w:rFonts w:ascii="TH SarabunIT๙" w:hAnsi="TH SarabunIT๙" w:cs="TH SarabunIT๙" w:hint="cs"/>
          <w:spacing w:val="-10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ที่สร้างมูลค่าเพิ่มสูง</w:t>
      </w:r>
    </w:p>
    <w:p w14:paraId="55D3FA88" w14:textId="77777777" w:rsidR="00D630A3" w:rsidRPr="00E6479E" w:rsidRDefault="00D630A3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4. </w:t>
      </w:r>
      <w:r w:rsidRPr="00E6479E">
        <w:rPr>
          <w:rFonts w:ascii="TH SarabunIT๙" w:hAnsi="TH SarabunIT๙" w:cs="TH SarabunIT๙"/>
          <w:spacing w:val="-6"/>
          <w:cs/>
        </w:rPr>
        <w:t>พัฒนาคุณภาพชีวิตและแก้ไขปัญหาความยากจน พัฒนาระบบดูแลผู้สูงอายุอย่างมีส่วนร่ว</w:t>
      </w:r>
      <w:r w:rsidRPr="00E6479E">
        <w:rPr>
          <w:rFonts w:ascii="TH SarabunIT๙" w:hAnsi="TH SarabunIT๙" w:cs="TH SarabunIT๙" w:hint="cs"/>
          <w:spacing w:val="-6"/>
          <w:cs/>
        </w:rPr>
        <w:t>ม</w:t>
      </w:r>
      <w:r w:rsidRPr="00E6479E">
        <w:rPr>
          <w:rFonts w:ascii="TH SarabunIT๙" w:hAnsi="TH SarabunIT๙" w:cs="TH SarabunIT๙"/>
          <w:spacing w:val="-6"/>
          <w:cs/>
        </w:rPr>
        <w:t>ของ</w:t>
      </w:r>
      <w:r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ครอบครัวและชุมชน ยกระดับทักษะฝีมือแรงงานภาคบริการ</w:t>
      </w:r>
    </w:p>
    <w:p w14:paraId="403F1CD5" w14:textId="77777777" w:rsidR="00D630A3" w:rsidRPr="00E6479E" w:rsidRDefault="00D630A3" w:rsidP="00D630A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  <w:t xml:space="preserve">5. </w:t>
      </w:r>
      <w:r w:rsidRPr="00E6479E">
        <w:rPr>
          <w:rFonts w:ascii="TH SarabunIT๙" w:hAnsi="TH SarabunIT๙" w:cs="TH SarabunIT๙"/>
          <w:spacing w:val="-14"/>
          <w:cs/>
        </w:rPr>
        <w:t>อนุรักษ์และฟื้นฟูป่าต้นน้ำให้คงความสมบูรณ์ จัดระบบบริหารจัดการน้ำอย่างเหมาะสมและเชื่อมโยง</w:t>
      </w:r>
      <w:r w:rsidR="006B52C7" w:rsidRPr="00E6479E">
        <w:rPr>
          <w:rFonts w:ascii="TH SarabunIT๙" w:hAnsi="TH SarabunIT๙" w:cs="TH SarabunIT๙" w:hint="cs"/>
          <w:spacing w:val="-1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พื้นที่เกษตรให้ทั่วถึง</w:t>
      </w:r>
      <w:r w:rsidR="006B52C7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ป้องกันและแก้ไขปัญหามลพิษหมอกควันอย่างยั่งยืน</w:t>
      </w:r>
    </w:p>
    <w:p w14:paraId="5041E0A8" w14:textId="77777777" w:rsidR="006B7988" w:rsidRPr="00E6479E" w:rsidRDefault="006B7988" w:rsidP="00BA4A3A">
      <w:pPr>
        <w:tabs>
          <w:tab w:val="left" w:pos="1276"/>
          <w:tab w:val="left" w:pos="1843"/>
          <w:tab w:val="left" w:pos="2127"/>
          <w:tab w:val="left" w:pos="2552"/>
        </w:tabs>
        <w:spacing w:before="120"/>
        <w:jc w:val="left"/>
        <w:rPr>
          <w:rFonts w:ascii="TH SarabunIT๙" w:hAnsi="TH SarabunIT๙" w:cs="TH SarabunIT๙"/>
          <w:b/>
          <w:bCs/>
          <w:spacing w:val="-4"/>
          <w:cs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สภาพเศรษฐกิจสาขาเกษตร</w:t>
      </w:r>
      <w:r w:rsidR="00BA4A3A" w:rsidRPr="00E6479E">
        <w:rPr>
          <w:rFonts w:ascii="TH SarabunIT๙" w:hAnsi="TH SarabunIT๙" w:cs="TH SarabunIT๙" w:hint="cs"/>
          <w:b/>
          <w:bCs/>
          <w:spacing w:val="-4"/>
          <w:cs/>
        </w:rPr>
        <w:t>ของ</w:t>
      </w:r>
      <w:r w:rsidR="00BA4A3A" w:rsidRPr="00E6479E">
        <w:rPr>
          <w:rFonts w:ascii="TH SarabunIT๙" w:hAnsi="TH SarabunIT๙" w:cs="TH SarabunIT๙"/>
          <w:b/>
          <w:bCs/>
          <w:spacing w:val="-4"/>
          <w:cs/>
        </w:rPr>
        <w:t>ภาคเหนือ</w:t>
      </w:r>
    </w:p>
    <w:p w14:paraId="0A547F9A" w14:textId="124E4402" w:rsidR="00636321" w:rsidRPr="00E6479E" w:rsidRDefault="00A01EE4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91477D" wp14:editId="5034BD48">
                <wp:simplePos x="0" y="0"/>
                <wp:positionH relativeFrom="column">
                  <wp:posOffset>-61595</wp:posOffset>
                </wp:positionH>
                <wp:positionV relativeFrom="paragraph">
                  <wp:posOffset>1896745</wp:posOffset>
                </wp:positionV>
                <wp:extent cx="5892800" cy="529590"/>
                <wp:effectExtent l="0" t="635" r="3810" b="3175"/>
                <wp:wrapNone/>
                <wp:docPr id="5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71A63" w14:textId="77777777" w:rsidR="00260B27" w:rsidRPr="00E6479E" w:rsidRDefault="00260B27" w:rsidP="00E545F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6479E"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7</w:t>
                            </w:r>
                            <w:r w:rsidRPr="00E6479E">
                              <w:rPr>
                                <w:rFonts w:ascii="TH SarabunIT๙" w:hAnsi="TH SarabunIT๙" w:cs="TH SarabunIT๙"/>
                                <w:spacing w:val="-6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สำนักงานคณะกรรมการพัฒนาการเศรษฐกิจและสังคมแห่งชาติ. (25</w:t>
                            </w:r>
                            <w:r w:rsidR="008D3831" w:rsidRPr="00E6479E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63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, </w:t>
                            </w:r>
                            <w:r w:rsidR="008D3831" w:rsidRPr="00E6479E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พฤษภาคม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). 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>แผนพัฒนาภาค</w:t>
                            </w:r>
                            <w:r w:rsidR="005D41DC" w:rsidRPr="00E6479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4"/>
                                <w:sz w:val="28"/>
                                <w:szCs w:val="28"/>
                                <w:cs/>
                              </w:rPr>
                              <w:t xml:space="preserve"> พ.ศ.2560 - 2565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5D41DC" w:rsidRPr="00E6479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ฉบับทบทวน</w:t>
                            </w:r>
                            <w:r w:rsidR="005D41DC" w:rsidRPr="00E6479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Pr="00E6479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1477D" id="Text Box 13" o:spid="_x0000_s1033" type="#_x0000_t202" style="position:absolute;left:0;text-align:left;margin-left:-4.85pt;margin-top:149.35pt;width:464pt;height:4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" filled="f" stroked="f">
                <v:textbox>
                  <w:txbxContent>
                    <w:p w14:paraId="75571A63" w14:textId="77777777" w:rsidR="00260B27" w:rsidRPr="00E6479E" w:rsidRDefault="00260B27" w:rsidP="00E545F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 w:rsidRPr="00E6479E"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7</w:t>
                      </w:r>
                      <w:r w:rsidRPr="00E6479E">
                        <w:rPr>
                          <w:rFonts w:ascii="TH SarabunIT๙" w:hAnsi="TH SarabunIT๙" w:cs="TH SarabunIT๙"/>
                          <w:spacing w:val="-6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E6479E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สำนักงานคณะกรรมการพัฒนาการเศรษฐกิจและสังคมแห่งชาติ. (25</w:t>
                      </w:r>
                      <w:r w:rsidR="008D3831" w:rsidRPr="00E6479E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63</w:t>
                      </w:r>
                      <w:r w:rsidRPr="00E6479E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 xml:space="preserve">, </w:t>
                      </w:r>
                      <w:r w:rsidR="008D3831" w:rsidRPr="00E6479E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พฤษภาคม</w:t>
                      </w:r>
                      <w:r w:rsidRPr="00E6479E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 xml:space="preserve">). </w:t>
                      </w:r>
                      <w:r w:rsidRPr="00E6479E">
                        <w:rPr>
                          <w:rFonts w:ascii="TH SarabunIT๙" w:hAnsi="TH SarabunIT๙" w:cs="TH SarabunIT๙" w:hint="cs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>แผนพัฒนาภาค</w:t>
                      </w:r>
                      <w:r w:rsidR="005D41DC" w:rsidRPr="00E6479E">
                        <w:rPr>
                          <w:rFonts w:ascii="TH SarabunIT๙" w:hAnsi="TH SarabunIT๙" w:cs="TH SarabunIT๙" w:hint="cs"/>
                          <w:b/>
                          <w:bCs/>
                          <w:spacing w:val="-4"/>
                          <w:sz w:val="28"/>
                          <w:szCs w:val="28"/>
                          <w:cs/>
                        </w:rPr>
                        <w:t xml:space="preserve"> พ.ศ.2560 - 2565</w:t>
                      </w:r>
                      <w:r w:rsidRPr="00E6479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5D41DC" w:rsidRPr="00E6479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</w:t>
                      </w:r>
                      <w:r w:rsidRPr="00E6479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ฉบับทบทวน</w:t>
                      </w:r>
                      <w:r w:rsidR="005D41DC" w:rsidRPr="00E6479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)</w:t>
                      </w:r>
                      <w:r w:rsidRPr="00E6479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706E09" wp14:editId="43FEA023">
                <wp:simplePos x="0" y="0"/>
                <wp:positionH relativeFrom="column">
                  <wp:posOffset>-635</wp:posOffset>
                </wp:positionH>
                <wp:positionV relativeFrom="paragraph">
                  <wp:posOffset>1903095</wp:posOffset>
                </wp:positionV>
                <wp:extent cx="5760085" cy="0"/>
                <wp:effectExtent l="12700" t="16510" r="18415" b="12065"/>
                <wp:wrapNone/>
                <wp:docPr id="5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1A545" id="AutoShape 12" o:spid="_x0000_s1026" type="#_x0000_t32" style="position:absolute;margin-left:-.05pt;margin-top:149.85pt;width:453.5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" strokeweight="1.5pt"/>
            </w:pict>
          </mc:Fallback>
        </mc:AlternateContent>
      </w:r>
      <w:r w:rsidR="00636321" w:rsidRPr="00E6479E">
        <w:rPr>
          <w:rFonts w:ascii="TH SarabunIT๙" w:hAnsi="TH SarabunIT๙" w:cs="TH SarabunIT๙" w:hint="cs"/>
          <w:spacing w:val="-4"/>
          <w:cs/>
        </w:rPr>
        <w:tab/>
      </w:r>
      <w:r w:rsidR="00636321" w:rsidRPr="00E6479E">
        <w:rPr>
          <w:rFonts w:ascii="TH SarabunIT๙" w:hAnsi="TH SarabunIT๙" w:cs="TH SarabunIT๙"/>
          <w:b/>
          <w:bCs/>
          <w:spacing w:val="-4"/>
          <w:cs/>
        </w:rPr>
        <w:t>1</w:t>
      </w:r>
      <w:r w:rsidR="00636321" w:rsidRPr="00E6479E">
        <w:rPr>
          <w:rFonts w:ascii="TH SarabunIT๙" w:hAnsi="TH SarabunIT๙" w:cs="TH SarabunIT๙" w:hint="cs"/>
          <w:b/>
          <w:bCs/>
          <w:spacing w:val="-4"/>
          <w:cs/>
        </w:rPr>
        <w:t>.</w:t>
      </w:r>
      <w:r w:rsidR="00636321" w:rsidRPr="00E6479E">
        <w:rPr>
          <w:rFonts w:ascii="TH SarabunIT๙" w:hAnsi="TH SarabunIT๙" w:cs="TH SarabunIT๙"/>
          <w:b/>
          <w:bCs/>
          <w:spacing w:val="-4"/>
          <w:cs/>
        </w:rPr>
        <w:t xml:space="preserve"> </w:t>
      </w:r>
      <w:r w:rsidR="00636321" w:rsidRPr="00E6479E">
        <w:rPr>
          <w:rFonts w:ascii="TH SarabunIT๙" w:hAnsi="TH SarabunIT๙" w:cs="TH SarabunIT๙"/>
          <w:b/>
          <w:bCs/>
          <w:spacing w:val="-6"/>
          <w:cs/>
        </w:rPr>
        <w:t>ภาคเกษตรมีบทบาทสำคัญต่อเศรษฐกิจภาคเหนือ</w:t>
      </w:r>
      <w:r w:rsidR="00636321" w:rsidRPr="00E6479E">
        <w:rPr>
          <w:rFonts w:ascii="TH SarabunIT๙" w:hAnsi="TH SarabunIT๙" w:cs="TH SarabunIT๙"/>
          <w:spacing w:val="-6"/>
          <w:cs/>
        </w:rPr>
        <w:t xml:space="preserve"> ทั้งในด้านเป็นฐานรายได้หลักของประชากร</w:t>
      </w:r>
      <w:r w:rsidR="00426105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="00636321" w:rsidRPr="00E6479E">
        <w:rPr>
          <w:rFonts w:ascii="TH SarabunIT๙" w:hAnsi="TH SarabunIT๙" w:cs="TH SarabunIT๙"/>
          <w:spacing w:val="-4"/>
          <w:cs/>
        </w:rPr>
        <w:t>ส่วนใหญ่</w:t>
      </w:r>
      <w:r w:rsidR="0045168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3E1741" w:rsidRPr="00E6479E">
        <w:rPr>
          <w:rFonts w:ascii="TH SarabunIT๙" w:hAnsi="TH SarabunIT๙" w:cs="TH SarabunIT๙"/>
          <w:spacing w:val="-4"/>
          <w:cs/>
        </w:rPr>
        <w:t>และการจ้างงานในปี 25</w:t>
      </w:r>
      <w:r w:rsidR="00267B0B" w:rsidRPr="00E6479E">
        <w:rPr>
          <w:rFonts w:ascii="TH SarabunIT๙" w:hAnsi="TH SarabunIT๙" w:cs="TH SarabunIT๙" w:hint="cs"/>
          <w:spacing w:val="-4"/>
          <w:cs/>
        </w:rPr>
        <w:t>61</w:t>
      </w:r>
      <w:r w:rsidR="00267B0B" w:rsidRPr="00E6479E">
        <w:rPr>
          <w:rFonts w:ascii="TH SarabunIT๙" w:hAnsi="TH SarabunIT๙" w:cs="TH SarabunIT๙"/>
          <w:spacing w:val="-4"/>
          <w:cs/>
        </w:rPr>
        <w:t xml:space="preserve"> ผลิตภัณฑ์ภาคเกษตรมีมูลค่า </w:t>
      </w:r>
      <w:r w:rsidR="00267B0B" w:rsidRPr="00E6479E">
        <w:rPr>
          <w:rFonts w:ascii="TH SarabunIT๙" w:hAnsi="TH SarabunIT๙" w:cs="TH SarabunIT๙" w:hint="cs"/>
          <w:spacing w:val="-4"/>
          <w:cs/>
        </w:rPr>
        <w:t>332,481</w:t>
      </w:r>
      <w:r w:rsidR="00636321" w:rsidRPr="00E6479E">
        <w:rPr>
          <w:rFonts w:ascii="TH SarabunIT๙" w:hAnsi="TH SarabunIT๙" w:cs="TH SarabunIT๙"/>
          <w:spacing w:val="-4"/>
          <w:cs/>
        </w:rPr>
        <w:t xml:space="preserve"> ล้านบาท</w:t>
      </w:r>
      <w:r w:rsidR="0045168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9507A5" w:rsidRPr="00E6479E">
        <w:rPr>
          <w:rFonts w:ascii="TH SarabunIT๙" w:hAnsi="TH SarabunIT๙" w:cs="TH SarabunIT๙"/>
          <w:spacing w:val="-4"/>
          <w:cs/>
        </w:rPr>
        <w:t>คิดเป็นสัดส่วนร้อยละ 2</w:t>
      </w:r>
      <w:r w:rsidR="00267B0B" w:rsidRPr="00E6479E">
        <w:rPr>
          <w:rFonts w:ascii="TH SarabunIT๙" w:hAnsi="TH SarabunIT๙" w:cs="TH SarabunIT๙" w:hint="cs"/>
          <w:spacing w:val="-4"/>
          <w:cs/>
        </w:rPr>
        <w:t>6.2</w:t>
      </w:r>
      <w:r w:rsidR="00636321" w:rsidRPr="00E6479E">
        <w:rPr>
          <w:rFonts w:ascii="TH SarabunIT๙" w:hAnsi="TH SarabunIT๙" w:cs="TH SarabunIT๙"/>
          <w:spacing w:val="-4"/>
          <w:cs/>
        </w:rPr>
        <w:t xml:space="preserve"> ของผลิตภัณฑ์ภาค ผลผลิตเกษตรของภาคเ</w:t>
      </w:r>
      <w:r w:rsidR="00451682" w:rsidRPr="00E6479E">
        <w:rPr>
          <w:rFonts w:ascii="TH SarabunIT๙" w:hAnsi="TH SarabunIT๙" w:cs="TH SarabunIT๙"/>
          <w:spacing w:val="-4"/>
          <w:cs/>
        </w:rPr>
        <w:t>หนือส่วนใหญ่เป็นผลิตภัณฑ์จากพืช</w:t>
      </w:r>
      <w:r w:rsidR="00636321" w:rsidRPr="00E6479E">
        <w:rPr>
          <w:rFonts w:ascii="TH SarabunIT๙" w:hAnsi="TH SarabunIT๙" w:cs="TH SarabunIT๙"/>
          <w:spacing w:val="-4"/>
          <w:cs/>
        </w:rPr>
        <w:t>ที่สำคัญ ได้แก่ ข้าว ข้าวโพดเลี้ยงสัตว์ และอ้อยโรงงานในพื้นที่</w:t>
      </w:r>
      <w:r w:rsidR="00267B0B" w:rsidRPr="00E6479E">
        <w:rPr>
          <w:rFonts w:ascii="TH SarabunIT๙" w:hAnsi="TH SarabunIT๙" w:cs="TH SarabunIT๙"/>
          <w:spacing w:val="-4"/>
          <w:cs/>
        </w:rPr>
        <w:t>ภาคเหนือตอนล่าง ซึ่งเป็นการทำ</w:t>
      </w:r>
      <w:r w:rsidR="00636321" w:rsidRPr="00E6479E">
        <w:rPr>
          <w:rFonts w:ascii="TH SarabunIT๙" w:hAnsi="TH SarabunIT๙" w:cs="TH SarabunIT๙"/>
          <w:spacing w:val="-4"/>
          <w:cs/>
        </w:rPr>
        <w:t>เกษตรแปลงใหญ่ที่ยังมีการใช</w:t>
      </w:r>
      <w:r w:rsidR="00451682" w:rsidRPr="00E6479E">
        <w:rPr>
          <w:rFonts w:ascii="TH SarabunIT๙" w:hAnsi="TH SarabunIT๙" w:cs="TH SarabunIT๙"/>
          <w:spacing w:val="-4"/>
          <w:cs/>
        </w:rPr>
        <w:t>้สารเคมีสูง สำหรับการผลิตพืชผักและผลไม้</w:t>
      </w:r>
      <w:r w:rsidR="00636321" w:rsidRPr="00E6479E">
        <w:rPr>
          <w:rFonts w:ascii="TH SarabunIT๙" w:hAnsi="TH SarabunIT๙" w:cs="TH SarabunIT๙"/>
          <w:spacing w:val="-4"/>
          <w:cs/>
        </w:rPr>
        <w:t>ส่วนใหญ่อยู่ในภาคเหนือตอนบน</w:t>
      </w:r>
      <w:r w:rsidR="0045168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36321" w:rsidRPr="00E6479E">
        <w:rPr>
          <w:rFonts w:ascii="TH SarabunIT๙" w:hAnsi="TH SarabunIT๙" w:cs="TH SarabunIT๙"/>
          <w:spacing w:val="-4"/>
          <w:cs/>
        </w:rPr>
        <w:t>โดยระบบการผลิตปรับสู่เกษตรอินทรีย์มากขึ้น ซึ่งอยู่ในระดับเกษตรอินทรีย์ตามวิถีพื้นบ้าน แต่มีแนวโน้มขยายสู่เชิงพาณิชย์ พืชอินทรีย์สำคัญ</w:t>
      </w:r>
      <w:r w:rsidR="00451682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36321" w:rsidRPr="00E6479E">
        <w:rPr>
          <w:rFonts w:ascii="TH SarabunIT๙" w:hAnsi="TH SarabunIT๙" w:cs="TH SarabunIT๙"/>
          <w:spacing w:val="-4"/>
          <w:cs/>
        </w:rPr>
        <w:t xml:space="preserve">ได้แก่ </w:t>
      </w:r>
      <w:r w:rsidR="003E1741" w:rsidRPr="00E6479E">
        <w:rPr>
          <w:rFonts w:ascii="TH SarabunIT๙" w:hAnsi="TH SarabunIT๙" w:cs="TH SarabunIT๙" w:hint="cs"/>
          <w:spacing w:val="-4"/>
          <w:cs/>
        </w:rPr>
        <w:t>กาแฟ และ</w:t>
      </w:r>
      <w:r w:rsidR="00636321" w:rsidRPr="00E6479E">
        <w:rPr>
          <w:rFonts w:ascii="TH SarabunIT๙" w:hAnsi="TH SarabunIT๙" w:cs="TH SarabunIT๙"/>
          <w:spacing w:val="-4"/>
          <w:cs/>
        </w:rPr>
        <w:t>ชาอินทรีย์ ในพื้นที่จังหวัดเชียงใหม่ เชียงราย ลำปาง และแม่ฮ่องสอน ข้าวอินทรีย์และข้าวหอมมะลิอินทรีย์ในจังหวัดเชียงราย พะเยา และเชียงใหม่ รวมทั้งพืชผักและผลไม้เมืองหนาว</w:t>
      </w:r>
    </w:p>
    <w:p w14:paraId="66AFE001" w14:textId="77777777" w:rsidR="00D773E0" w:rsidRPr="00E6479E" w:rsidRDefault="00943581" w:rsidP="00D31DD9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/>
          <w:b/>
          <w:bCs/>
          <w:spacing w:val="-4"/>
          <w:cs/>
        </w:rPr>
        <w:t>2</w:t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.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 xml:space="preserve"> พื้นที่ใช้ประโยชน์ทางการเกษตร</w:t>
      </w:r>
      <w:r w:rsidR="00CB5C93" w:rsidRPr="00E6479E">
        <w:rPr>
          <w:rFonts w:ascii="TH SarabunIT๙" w:hAnsi="TH SarabunIT๙" w:cs="TH SarabunIT๙"/>
          <w:spacing w:val="-4"/>
          <w:cs/>
        </w:rPr>
        <w:t xml:space="preserve"> ในปี 25</w:t>
      </w:r>
      <w:r w:rsidR="00CB5C93" w:rsidRPr="00E6479E">
        <w:rPr>
          <w:rFonts w:ascii="TH SarabunIT๙" w:hAnsi="TH SarabunIT๙" w:cs="TH SarabunIT๙" w:hint="cs"/>
          <w:spacing w:val="-4"/>
          <w:cs/>
        </w:rPr>
        <w:t>60</w:t>
      </w:r>
      <w:r w:rsidRPr="00E6479E">
        <w:rPr>
          <w:rFonts w:ascii="TH SarabunIT๙" w:hAnsi="TH SarabunIT๙" w:cs="TH SarabunIT๙"/>
          <w:spacing w:val="-4"/>
          <w:cs/>
        </w:rPr>
        <w:t xml:space="preserve"> มีพื้นที่ใช้ประโยชน์ทางการเกษตรรวม 32.5 </w:t>
      </w:r>
      <w:r w:rsidRPr="00E6479E">
        <w:rPr>
          <w:rFonts w:ascii="TH SarabunIT๙" w:hAnsi="TH SarabunIT๙" w:cs="TH SarabunIT๙"/>
          <w:spacing w:val="-8"/>
          <w:cs/>
        </w:rPr>
        <w:t>ล้านไร่ คิดเป็นร้อยละ 21.8 ของพื้นที่ใช้ประโยชน์ทางการเกษตรทั้งประเทศ โดยพื้นที่เกษตรของภาคเหนือส่วนใหญ่</w:t>
      </w:r>
      <w:r w:rsidR="008D65CE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อยู่ในจังหวัดภาคเหนือตอนล่าง ซึ่งลักษณะภูมิประเทศส่วนใหญ่เป็นพื้นที่ค่อนข้างราบเหมาะสำหรับปลูกข้าวและพืชไร่ มีความเหมาะสมในการทำเกษตรแปลงใหญ่ ขณะที่จังหวัดในภาคเหนือตอนบนมีพื้น</w:t>
      </w:r>
      <w:r w:rsidR="009E4EB7" w:rsidRPr="00E6479E">
        <w:rPr>
          <w:rFonts w:ascii="TH SarabunIT๙" w:hAnsi="TH SarabunIT๙" w:cs="TH SarabunIT๙"/>
          <w:spacing w:val="-4"/>
          <w:cs/>
        </w:rPr>
        <w:t>ที่เกษตรไม่มาก</w:t>
      </w:r>
      <w:r w:rsidR="009E4EB7" w:rsidRPr="00E6479E">
        <w:rPr>
          <w:rFonts w:ascii="TH SarabunIT๙" w:hAnsi="TH SarabunIT๙" w:cs="TH SarabunIT๙"/>
          <w:spacing w:val="-6"/>
          <w:cs/>
        </w:rPr>
        <w:t>เนื่องจากเป็นภูเข</w:t>
      </w:r>
      <w:r w:rsidRPr="00E6479E">
        <w:rPr>
          <w:rFonts w:ascii="TH SarabunIT๙" w:hAnsi="TH SarabunIT๙" w:cs="TH SarabunIT๙"/>
          <w:spacing w:val="-6"/>
          <w:cs/>
        </w:rPr>
        <w:t>าสูงสลับที่ราบเชิงเขา และมีขนาดฟาร์มเล็กมากประมาณ 10</w:t>
      </w:r>
      <w:r w:rsidR="009E4EB7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ไร่ต่อครัวเรือน จึงเหมาะกับเกษตร</w:t>
      </w:r>
      <w:r w:rsidR="009E4EB7" w:rsidRPr="00E6479E">
        <w:rPr>
          <w:rFonts w:ascii="TH SarabunIT๙" w:hAnsi="TH SarabunIT๙" w:cs="TH SarabunIT๙" w:hint="cs"/>
          <w:spacing w:val="-6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แบบประณีตหรือเกษตรอินทรีย์</w:t>
      </w:r>
    </w:p>
    <w:p w14:paraId="369986D2" w14:textId="77777777" w:rsidR="007667C3" w:rsidRDefault="00486C05" w:rsidP="007667C3">
      <w:pPr>
        <w:tabs>
          <w:tab w:val="left" w:pos="1276"/>
          <w:tab w:val="left" w:pos="1843"/>
          <w:tab w:val="left" w:pos="2127"/>
          <w:tab w:val="left" w:pos="2552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 w:hint="cs"/>
          <w:spacing w:val="-4"/>
          <w:cs/>
        </w:rPr>
        <w:tab/>
      </w:r>
      <w:r w:rsidR="00AD773E" w:rsidRPr="00E6479E">
        <w:rPr>
          <w:rFonts w:ascii="TH SarabunIT๙" w:hAnsi="TH SarabunIT๙" w:cs="TH SarabunIT๙"/>
          <w:b/>
          <w:bCs/>
          <w:spacing w:val="-4"/>
        </w:rPr>
        <w:t xml:space="preserve">3. </w:t>
      </w:r>
      <w:r w:rsidR="00AD773E" w:rsidRPr="00E6479E">
        <w:rPr>
          <w:rFonts w:ascii="TH SarabunIT๙" w:hAnsi="TH SarabunIT๙" w:cs="TH SarabunIT๙"/>
          <w:b/>
          <w:bCs/>
          <w:spacing w:val="-4"/>
          <w:cs/>
        </w:rPr>
        <w:t>พื้นที่ชลประทานต่อพื้นที่เกษตรของภาคเหนือสูงกว่าค่าเฉลี่ยประเทศ</w:t>
      </w:r>
      <w:r w:rsidR="00AD773E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D773E" w:rsidRPr="00E6479E">
        <w:rPr>
          <w:rFonts w:ascii="TH SarabunIT๙" w:hAnsi="TH SarabunIT๙" w:cs="TH SarabunIT๙"/>
          <w:spacing w:val="-4"/>
          <w:cs/>
        </w:rPr>
        <w:t xml:space="preserve">โดยในปี </w:t>
      </w:r>
      <w:r w:rsidR="009507A5" w:rsidRPr="00E6479E">
        <w:rPr>
          <w:rFonts w:ascii="TH SarabunIT๙" w:hAnsi="TH SarabunIT๙" w:cs="TH SarabunIT๙"/>
          <w:spacing w:val="-4"/>
        </w:rPr>
        <w:t>2559</w:t>
      </w:r>
      <w:r w:rsidR="00AD773E" w:rsidRPr="00E6479E">
        <w:rPr>
          <w:rFonts w:ascii="TH SarabunIT๙" w:hAnsi="TH SarabunIT๙" w:cs="TH SarabunIT๙"/>
          <w:spacing w:val="-4"/>
        </w:rPr>
        <w:t xml:space="preserve"> </w:t>
      </w:r>
      <w:r w:rsidR="00AD773E" w:rsidRPr="00E6479E">
        <w:rPr>
          <w:rFonts w:ascii="TH SarabunIT๙" w:hAnsi="TH SarabunIT๙" w:cs="TH SarabunIT๙"/>
          <w:spacing w:val="-4"/>
          <w:cs/>
        </w:rPr>
        <w:t>มี</w:t>
      </w:r>
      <w:r w:rsidR="00AD773E" w:rsidRPr="00E6479E">
        <w:rPr>
          <w:rFonts w:ascii="TH SarabunIT๙" w:hAnsi="TH SarabunIT๙" w:cs="TH SarabunIT๙"/>
          <w:spacing w:val="-8"/>
          <w:cs/>
        </w:rPr>
        <w:t xml:space="preserve">สัดส่วนร้อยละ </w:t>
      </w:r>
      <w:r w:rsidR="00CB5C93" w:rsidRPr="00E6479E">
        <w:rPr>
          <w:rFonts w:ascii="TH SarabunIT๙" w:hAnsi="TH SarabunIT๙" w:cs="TH SarabunIT๙"/>
          <w:spacing w:val="-8"/>
        </w:rPr>
        <w:t>27.8</w:t>
      </w:r>
      <w:r w:rsidR="00AD773E" w:rsidRPr="00E6479E">
        <w:rPr>
          <w:rFonts w:ascii="TH SarabunIT๙" w:hAnsi="TH SarabunIT๙" w:cs="TH SarabunIT๙"/>
          <w:spacing w:val="-8"/>
        </w:rPr>
        <w:t xml:space="preserve"> </w:t>
      </w:r>
      <w:r w:rsidR="00CB5C93" w:rsidRPr="00E6479E">
        <w:rPr>
          <w:rFonts w:ascii="TH SarabunIT๙" w:hAnsi="TH SarabunIT๙" w:cs="TH SarabunIT๙" w:hint="cs"/>
          <w:spacing w:val="-8"/>
          <w:cs/>
        </w:rPr>
        <w:t xml:space="preserve">ซึ่งสูงกว่าค่าเฉลี่ยของประเทศที่มีสัดส่วนร้อยละ 21.9 </w:t>
      </w:r>
      <w:r w:rsidR="00AD773E" w:rsidRPr="00E6479E">
        <w:rPr>
          <w:rFonts w:ascii="TH SarabunIT๙" w:hAnsi="TH SarabunIT๙" w:cs="TH SarabunIT๙"/>
          <w:spacing w:val="-8"/>
          <w:cs/>
        </w:rPr>
        <w:t xml:space="preserve">ครอบคลุมพื้นที่ประมาณ </w:t>
      </w:r>
      <w:r w:rsidR="009507A5" w:rsidRPr="00E6479E">
        <w:rPr>
          <w:rFonts w:ascii="TH SarabunIT๙" w:hAnsi="TH SarabunIT๙" w:cs="TH SarabunIT๙"/>
          <w:spacing w:val="-8"/>
        </w:rPr>
        <w:t>9.02</w:t>
      </w:r>
      <w:r w:rsidR="00AD773E" w:rsidRPr="00E6479E">
        <w:rPr>
          <w:rFonts w:ascii="TH SarabunIT๙" w:hAnsi="TH SarabunIT๙" w:cs="TH SarabunIT๙"/>
          <w:spacing w:val="-8"/>
        </w:rPr>
        <w:t xml:space="preserve"> </w:t>
      </w:r>
      <w:r w:rsidR="00AD773E" w:rsidRPr="00E6479E">
        <w:rPr>
          <w:rFonts w:ascii="TH SarabunIT๙" w:hAnsi="TH SarabunIT๙" w:cs="TH SarabunIT๙"/>
          <w:spacing w:val="-8"/>
          <w:cs/>
        </w:rPr>
        <w:t>ล้านไร่</w:t>
      </w:r>
      <w:r w:rsidR="00AD773E" w:rsidRPr="00E6479E">
        <w:rPr>
          <w:rFonts w:ascii="TH SarabunIT๙" w:hAnsi="TH SarabunIT๙" w:cs="TH SarabunIT๙"/>
          <w:spacing w:val="-4"/>
          <w:cs/>
        </w:rPr>
        <w:t xml:space="preserve"> คิดเป็นร้อ</w:t>
      </w:r>
      <w:r w:rsidR="00AD773E" w:rsidRPr="00E6479E">
        <w:rPr>
          <w:rFonts w:ascii="TH SarabunIT๙" w:hAnsi="TH SarabunIT๙" w:cs="TH SarabunIT๙" w:hint="cs"/>
          <w:spacing w:val="-4"/>
          <w:cs/>
        </w:rPr>
        <w:t>ย</w:t>
      </w:r>
      <w:r w:rsidR="00AD773E" w:rsidRPr="00E6479E">
        <w:rPr>
          <w:rFonts w:ascii="TH SarabunIT๙" w:hAnsi="TH SarabunIT๙" w:cs="TH SarabunIT๙"/>
          <w:spacing w:val="-4"/>
          <w:cs/>
        </w:rPr>
        <w:t xml:space="preserve">ละ </w:t>
      </w:r>
      <w:r w:rsidR="009507A5" w:rsidRPr="00E6479E">
        <w:rPr>
          <w:rFonts w:ascii="TH SarabunIT๙" w:hAnsi="TH SarabunIT๙" w:cs="TH SarabunIT๙"/>
          <w:spacing w:val="-4"/>
        </w:rPr>
        <w:t>27.6</w:t>
      </w:r>
      <w:r w:rsidR="00AD773E" w:rsidRPr="00E6479E">
        <w:rPr>
          <w:rFonts w:ascii="TH SarabunIT๙" w:hAnsi="TH SarabunIT๙" w:cs="TH SarabunIT๙"/>
          <w:spacing w:val="-4"/>
        </w:rPr>
        <w:t xml:space="preserve"> </w:t>
      </w:r>
      <w:r w:rsidR="00AD773E" w:rsidRPr="00E6479E">
        <w:rPr>
          <w:rFonts w:ascii="TH SarabunIT๙" w:hAnsi="TH SarabunIT๙" w:cs="TH SarabunIT๙"/>
          <w:spacing w:val="-4"/>
          <w:cs/>
        </w:rPr>
        <w:t xml:space="preserve">ของพื้นที่ชลประทานทั้งประเทศ พื้นที่โครงการชลประทานของภาคเกือบร้อยละ </w:t>
      </w:r>
      <w:r w:rsidR="00AD773E" w:rsidRPr="00E6479E">
        <w:rPr>
          <w:rFonts w:ascii="TH SarabunIT๙" w:hAnsi="TH SarabunIT๙" w:cs="TH SarabunIT๙"/>
          <w:spacing w:val="-4"/>
        </w:rPr>
        <w:t xml:space="preserve">70 </w:t>
      </w:r>
      <w:r w:rsidR="00AD773E" w:rsidRPr="00E6479E">
        <w:rPr>
          <w:rFonts w:ascii="TH SarabunIT๙" w:hAnsi="TH SarabunIT๙" w:cs="TH SarabunIT๙"/>
          <w:spacing w:val="-4"/>
          <w:cs/>
        </w:rPr>
        <w:t>อยู่ในจังหวัดภาคเหนือตอนล่าง แต่ยังมีสัดส่วนพื้นที่ชลประทาน</w:t>
      </w:r>
      <w:r w:rsidR="00AD773E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D773E" w:rsidRPr="00E6479E">
        <w:rPr>
          <w:rFonts w:ascii="TH SarabunIT๙" w:hAnsi="TH SarabunIT๙" w:cs="TH SarabunIT๙"/>
          <w:spacing w:val="-4"/>
          <w:cs/>
        </w:rPr>
        <w:t xml:space="preserve">ต่อพื้นที่เกษตรค่อนข้างต่ำเพียงร้อยละ </w:t>
      </w:r>
      <w:r w:rsidR="009507A5" w:rsidRPr="00E6479E">
        <w:rPr>
          <w:rFonts w:ascii="TH SarabunIT๙" w:hAnsi="TH SarabunIT๙" w:cs="TH SarabunIT๙"/>
          <w:spacing w:val="-4"/>
        </w:rPr>
        <w:t>27.3</w:t>
      </w:r>
      <w:r w:rsidR="00AD773E" w:rsidRPr="00E6479E">
        <w:rPr>
          <w:rFonts w:ascii="TH SarabunIT๙" w:hAnsi="TH SarabunIT๙" w:cs="TH SarabunIT๙"/>
          <w:spacing w:val="-4"/>
        </w:rPr>
        <w:t xml:space="preserve"> </w:t>
      </w:r>
      <w:r w:rsidR="00AD773E" w:rsidRPr="00E6479E">
        <w:rPr>
          <w:rFonts w:ascii="TH SarabunIT๙" w:hAnsi="TH SarabunIT๙" w:cs="TH SarabunIT๙"/>
          <w:spacing w:val="-4"/>
          <w:cs/>
        </w:rPr>
        <w:t>จึงเป็นข้อจำกัดในการบริหารการจัดการน้ำเพื่อการเกษตร ทั้งการเก็บกักน้ำในฤดูแล้งและชะลอน้ำในฤดูฝนไม่ให้ท่วมพืชผลเสียหาย</w:t>
      </w:r>
    </w:p>
    <w:p w14:paraId="7AE94F04" w14:textId="3AD5FBDC" w:rsidR="006F4A74" w:rsidRPr="007667C3" w:rsidRDefault="007667C3" w:rsidP="007667C3">
      <w:pPr>
        <w:tabs>
          <w:tab w:val="left" w:pos="851"/>
          <w:tab w:val="left" w:pos="1276"/>
          <w:tab w:val="left" w:pos="1843"/>
          <w:tab w:val="left" w:pos="2127"/>
          <w:tab w:val="left" w:pos="2552"/>
        </w:tabs>
        <w:spacing w:before="24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 w:rsidR="00247B80" w:rsidRPr="00E6479E">
        <w:rPr>
          <w:rFonts w:ascii="TH SarabunIT๙" w:hAnsi="TH SarabunIT๙" w:cs="TH SarabunIT๙" w:hint="cs"/>
          <w:b/>
          <w:bCs/>
          <w:spacing w:val="-4"/>
          <w:cs/>
        </w:rPr>
        <w:t>2.9</w:t>
      </w:r>
      <w:r w:rsidR="006F6CDD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="00F60BF5" w:rsidRPr="00E6479E">
        <w:rPr>
          <w:rFonts w:ascii="TH SarabunIT๙" w:hAnsi="TH SarabunIT๙" w:cs="TH SarabunIT๙"/>
          <w:b/>
          <w:bCs/>
          <w:spacing w:val="-4"/>
          <w:cs/>
        </w:rPr>
        <w:t>แผนพัฒนาการเกษตรภาค</w:t>
      </w:r>
      <w:r w:rsidR="006F6CDD" w:rsidRPr="00E6479E">
        <w:rPr>
          <w:rFonts w:ascii="TH SarabunIT๙" w:hAnsi="TH SarabunIT๙" w:cs="TH SarabunIT๙"/>
          <w:b/>
          <w:bCs/>
          <w:spacing w:val="-4"/>
          <w:cs/>
        </w:rPr>
        <w:t>ภายใต้กรอบแผนพัฒนาภาค พ.ศ. 2560 - 2565</w:t>
      </w:r>
    </w:p>
    <w:p w14:paraId="638947EF" w14:textId="77777777" w:rsidR="006F6CDD" w:rsidRPr="00E6479E" w:rsidRDefault="006F6CDD" w:rsidP="003E146C">
      <w:pPr>
        <w:tabs>
          <w:tab w:val="left" w:pos="1276"/>
          <w:tab w:val="left" w:pos="1843"/>
        </w:tabs>
        <w:rPr>
          <w:rFonts w:ascii="TH SarabunIT๙" w:hAnsi="TH SarabunIT๙" w:cs="TH SarabunIT๙"/>
          <w:b/>
          <w:bCs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แผนพัฒนา</w:t>
      </w:r>
      <w:r w:rsidR="00C71E13" w:rsidRPr="00E6479E">
        <w:rPr>
          <w:rFonts w:ascii="TH SarabunIT๙" w:hAnsi="TH SarabunIT๙" w:cs="TH SarabunIT๙"/>
          <w:b/>
          <w:bCs/>
          <w:spacing w:val="-4"/>
          <w:cs/>
        </w:rPr>
        <w:t>การเกษตรภาคเหนือ พ.ศ. 2564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 xml:space="preserve"> - 2565</w:t>
      </w:r>
      <w:r w:rsidR="007959E7" w:rsidRPr="00E6479E">
        <w:rPr>
          <w:rFonts w:ascii="TH SarabunIT๙" w:hAnsi="TH SarabunIT๙" w:cs="TH SarabunIT๙"/>
          <w:b/>
          <w:bCs/>
          <w:spacing w:val="-4"/>
          <w:vertAlign w:val="superscript"/>
        </w:rPr>
        <w:t xml:space="preserve"> </w:t>
      </w:r>
      <w:r w:rsidR="003E146C" w:rsidRPr="00E6479E">
        <w:rPr>
          <w:rFonts w:ascii="TH SarabunIT๙" w:hAnsi="TH SarabunIT๙" w:cs="TH SarabunIT๙"/>
          <w:b/>
          <w:bCs/>
          <w:spacing w:val="-4"/>
          <w:vertAlign w:val="superscript"/>
        </w:rPr>
        <w:t>8</w:t>
      </w:r>
    </w:p>
    <w:p w14:paraId="249982DA" w14:textId="77777777" w:rsidR="00D77951" w:rsidRPr="00E6479E" w:rsidRDefault="00D77951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>กระทรวงเกษตรและสหกรณ์ เกี่ยวข้องกับประเด็นยุทธศาสตร์ในแผนพัฒนาภาคเหนือ 2 ยุทธศาสตร์ ได้แก่</w:t>
      </w:r>
    </w:p>
    <w:p w14:paraId="303DB5AB" w14:textId="708B1E54" w:rsidR="00D77951" w:rsidRPr="00E6479E" w:rsidRDefault="006A06D1" w:rsidP="00B12BA0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ยุทธศาสตร์ที่ 3 ยกระดับเป็นฐานการผลิตเกษตรอินทรีย์และเกษตรปลอดภัยเชื่อมโยงสู่อุตสาหกรรมแปรรูปที่สร้างมูลค่าเพิ่มสูง</w:t>
      </w:r>
    </w:p>
    <w:p w14:paraId="4A6F3E1B" w14:textId="77777777" w:rsidR="00386B6A" w:rsidRPr="00E6479E" w:rsidRDefault="00386B6A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b/>
          <w:bCs/>
          <w:spacing w:val="-4"/>
          <w:u w:val="single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u w:val="single"/>
          <w:cs/>
        </w:rPr>
        <w:t>แนวทางการพัฒนา</w:t>
      </w:r>
    </w:p>
    <w:p w14:paraId="28AE7B9C" w14:textId="21DF3CB8" w:rsidR="00386B6A" w:rsidRPr="00E6479E" w:rsidRDefault="00386B6A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1. </w:t>
      </w:r>
      <w:r w:rsidR="00A274BC" w:rsidRPr="00E6479E">
        <w:rPr>
          <w:rFonts w:ascii="TH SarabunIT๙" w:hAnsi="TH SarabunIT๙" w:cs="TH SarabunIT๙"/>
          <w:spacing w:val="-4"/>
          <w:cs/>
        </w:rPr>
        <w:t>พัฒนาฐานการผลิตสินค้าเกษตรอินทรีย์ในพื้นที่ภาคเหนือตอนบน และเกษตรปลอดภัยในพื้นที่ภาคเหนือตอนล่าง โดยสนับสนุนการทำเกษตร</w:t>
      </w:r>
      <w:r w:rsidR="00A274BC" w:rsidRPr="00E6479E">
        <w:rPr>
          <w:rFonts w:ascii="TH SarabunIT๙" w:hAnsi="TH SarabunIT๙" w:cs="TH SarabunIT๙" w:hint="cs"/>
          <w:spacing w:val="-4"/>
          <w:cs/>
        </w:rPr>
        <w:t>กรรม</w:t>
      </w:r>
      <w:r w:rsidR="00A274BC" w:rsidRPr="00E6479E">
        <w:rPr>
          <w:rFonts w:ascii="TH SarabunIT๙" w:hAnsi="TH SarabunIT๙" w:cs="TH SarabunIT๙"/>
          <w:spacing w:val="-4"/>
          <w:cs/>
        </w:rPr>
        <w:t>ยั่งยืนอย่างครบวงจร เกษตรปลอดภัย</w:t>
      </w:r>
      <w:r w:rsidR="00A274BC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274BC" w:rsidRPr="00E6479E">
        <w:rPr>
          <w:rFonts w:ascii="TH SarabunIT๙" w:hAnsi="TH SarabunIT๙" w:cs="TH SarabunIT๙"/>
          <w:spacing w:val="-4"/>
          <w:cs/>
        </w:rPr>
        <w:t>เกษตรอินทรีย์ สนับสนุนการรวมกลุ่มและสร้างเครือข่ายเกษตรกร</w:t>
      </w:r>
      <w:r w:rsidR="00A274BC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274BC" w:rsidRPr="00E6479E">
        <w:rPr>
          <w:rFonts w:ascii="TH SarabunIT๙" w:hAnsi="TH SarabunIT๙" w:cs="TH SarabunIT๙"/>
          <w:spacing w:val="-4"/>
          <w:cs/>
        </w:rPr>
        <w:t xml:space="preserve">เพื่อพัฒนาทั้งด้านการผลิตและการตลาดอย่างมีประสิทธิภาพให้ความรู้กับเกษตรกรในการใช้สารอินทรีย์แทนสารเคมี เฝ้าระวังผลกระทบจากการใช้สารเคมีที่มีต่อดินและน้ำ </w:t>
      </w:r>
      <w:r w:rsidR="00A274BC" w:rsidRPr="00E6479E">
        <w:rPr>
          <w:rFonts w:ascii="TH SarabunIT๙" w:hAnsi="TH SarabunIT๙" w:cs="TH SarabunIT๙"/>
          <w:spacing w:val="-10"/>
          <w:cs/>
        </w:rPr>
        <w:t>ส่งเสริมช่องทางการกระจายผลผลิต สร้างพฤติกรรมและค่านิยมการบริโภคอาหารเพื่อสุขภาพ สนับสนุนการตรวจสอบ</w:t>
      </w:r>
      <w:r w:rsidR="00A274BC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A274BC" w:rsidRPr="00E6479E">
        <w:rPr>
          <w:rFonts w:ascii="TH SarabunIT๙" w:hAnsi="TH SarabunIT๙" w:cs="TH SarabunIT๙"/>
          <w:spacing w:val="-4"/>
          <w:cs/>
        </w:rPr>
        <w:t>คุณภาพผลผลิต และการตรวจสอบย้อนกลับอย่างเป็นระบบเพื่อสร้างความมั่นใจให้ผู้บริโภค</w:t>
      </w:r>
    </w:p>
    <w:p w14:paraId="48C8D56E" w14:textId="0F61D864" w:rsidR="00A274BC" w:rsidRPr="00E6479E" w:rsidRDefault="00A274BC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2. </w:t>
      </w:r>
      <w:r w:rsidR="006607AD" w:rsidRPr="00E6479E">
        <w:rPr>
          <w:rFonts w:ascii="TH SarabunIT๙" w:hAnsi="TH SarabunIT๙" w:cs="TH SarabunIT๙"/>
          <w:spacing w:val="-4"/>
          <w:cs/>
        </w:rPr>
        <w:t xml:space="preserve">สนับสนุนการเชื่อมโยงผลผลิตเกษตรสู่อุตสาหกรรมเกษตรแปรรูปที่มีศักยภาพ ได้แก่ </w:t>
      </w:r>
      <w:r w:rsidR="006607AD" w:rsidRPr="00E6479E">
        <w:rPr>
          <w:rFonts w:ascii="TH SarabunIT๙" w:hAnsi="TH SarabunIT๙" w:cs="TH SarabunIT๙"/>
          <w:spacing w:val="-6"/>
          <w:cs/>
        </w:rPr>
        <w:t>(1) การแปรรูปพืชผัก ผลไม้ สมุนไพร (ไพล คาวตอง ยอ มะขามป้อม คาฝอย) ในจังหวัดเชียงใหม่ เชียงราย ลำปาง</w:t>
      </w:r>
      <w:r w:rsidR="006607AD" w:rsidRPr="00E6479E">
        <w:rPr>
          <w:rFonts w:ascii="TH SarabunIT๙" w:hAnsi="TH SarabunIT๙" w:cs="TH SarabunIT๙"/>
          <w:spacing w:val="-4"/>
          <w:cs/>
        </w:rPr>
        <w:t xml:space="preserve"> ลำพูน (2) การแปรรูปข้าว พืชไร่ พืชพลังงาน ในจังหวัดพิจิตร กำแพงเพชร นครสวรรค์ โดยสนับสนุนการพัฒนาสินค้าเกษตรตลอดห่วงโซ่คุณค่า ส่งเสริมการนำนวัตกรรมและเทคโนโลยีมาใช้ในการเพิ่มประสิทธิภาพการผลิต พัฒนาผลิตภัณฑ์ใหม่ที่ตอบสนองความต้องการของตลาดเฉพาะ และสนับสนุนการนำผลผลิตและวัสดุเหลือใช้ทางการเกษตรจากพืชและสัตว์มาผลิตพลังงานทดแทน</w:t>
      </w:r>
    </w:p>
    <w:p w14:paraId="5BB0BAEB" w14:textId="0C292DF9" w:rsidR="006607AD" w:rsidRPr="00E6479E" w:rsidRDefault="007667C3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3A3121" wp14:editId="6CEDB62E">
                <wp:simplePos x="0" y="0"/>
                <wp:positionH relativeFrom="page">
                  <wp:posOffset>754829</wp:posOffset>
                </wp:positionH>
                <wp:positionV relativeFrom="paragraph">
                  <wp:posOffset>1971227</wp:posOffset>
                </wp:positionV>
                <wp:extent cx="5892800" cy="542290"/>
                <wp:effectExtent l="0" t="0" r="0" b="0"/>
                <wp:wrapNone/>
                <wp:docPr id="54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BACBB2" w14:textId="77777777" w:rsidR="00260B27" w:rsidRPr="007959E7" w:rsidRDefault="00260B27" w:rsidP="008A764D">
                            <w:pPr>
                              <w:tabs>
                                <w:tab w:val="left" w:pos="168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959E7">
                              <w:rPr>
                                <w:rFonts w:ascii="TH SarabunIT๙" w:hAnsi="TH SarabunIT๙" w:cs="TH SarabunIT๙"/>
                                <w:b/>
                                <w:bCs/>
                                <w:vertAlign w:val="superscript"/>
                              </w:rPr>
                              <w:t>8</w:t>
                            </w:r>
                            <w:r w:rsidRPr="007959E7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7959E7">
                              <w:rPr>
                                <w:rFonts w:ascii="TH SarabunIT๙" w:hAnsi="TH SarabunIT๙" w:cs="TH SarabunIT๙" w:hint="cs"/>
                                <w:spacing w:val="-4"/>
                                <w:sz w:val="28"/>
                                <w:szCs w:val="28"/>
                                <w:cs/>
                              </w:rPr>
                              <w:t>คณะทำงานขับเคลื่อนแผนงานบูรณาการพัฒนาพื้นที่ระดับภาค กระทรวงเกษตรและสหกรณ์ (ภาคเหนือ). (2562, กันยายน).</w:t>
                            </w:r>
                            <w:r w:rsidRPr="007959E7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7959E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ab/>
                            </w:r>
                            <w:r w:rsidRPr="007959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แผนพัฒนาการเกษตรภาคเหนือ พ.ศ. 2564 - 2565</w:t>
                            </w:r>
                            <w:r w:rsidRPr="007959E7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3121" id="Text Box 106" o:spid="_x0000_s1034" type="#_x0000_t202" style="position:absolute;left:0;text-align:left;margin-left:59.45pt;margin-top:155.2pt;width:464pt;height:42.7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" filled="f" stroked="f">
                <v:textbox>
                  <w:txbxContent>
                    <w:p w14:paraId="68BACBB2" w14:textId="77777777" w:rsidR="00260B27" w:rsidRPr="007959E7" w:rsidRDefault="00260B27" w:rsidP="008A764D">
                      <w:pPr>
                        <w:tabs>
                          <w:tab w:val="left" w:pos="168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 w:rsidRPr="007959E7">
                        <w:rPr>
                          <w:rFonts w:ascii="TH SarabunIT๙" w:hAnsi="TH SarabunIT๙" w:cs="TH SarabunIT๙"/>
                          <w:b/>
                          <w:bCs/>
                          <w:vertAlign w:val="superscript"/>
                        </w:rPr>
                        <w:t>8</w:t>
                      </w:r>
                      <w:r w:rsidRPr="007959E7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7959E7">
                        <w:rPr>
                          <w:rFonts w:ascii="TH SarabunIT๙" w:hAnsi="TH SarabunIT๙" w:cs="TH SarabunIT๙" w:hint="cs"/>
                          <w:spacing w:val="-4"/>
                          <w:sz w:val="28"/>
                          <w:szCs w:val="28"/>
                          <w:cs/>
                        </w:rPr>
                        <w:t>คณะทำงานขับเคลื่อนแผนงานบูรณาการพัฒนาพื้นที่ระดับภาค กระทรวงเกษตรและสหกรณ์ (ภาคเหนือ). (2562, กันยายน).</w:t>
                      </w:r>
                      <w:r w:rsidRPr="007959E7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7959E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ab/>
                      </w:r>
                      <w:r w:rsidRPr="007959E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แผนพัฒนาการเกษตรภาคเหนือ พ.ศ. 2564 - 2565</w:t>
                      </w:r>
                      <w:r w:rsidRPr="007959E7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pacing w:val="-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D7B7B02" wp14:editId="6DEBA69E">
                <wp:simplePos x="0" y="0"/>
                <wp:positionH relativeFrom="page">
                  <wp:align>center</wp:align>
                </wp:positionH>
                <wp:positionV relativeFrom="paragraph">
                  <wp:posOffset>1971675</wp:posOffset>
                </wp:positionV>
                <wp:extent cx="5760085" cy="0"/>
                <wp:effectExtent l="0" t="0" r="0" b="0"/>
                <wp:wrapNone/>
                <wp:docPr id="53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BFBB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5" o:spid="_x0000_s1026" type="#_x0000_t32" style="position:absolute;margin-left:0;margin-top:155.25pt;width:453.55pt;height:0;z-index:2517442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" strokeweight="1.5pt">
                <w10:wrap anchorx="page"/>
              </v:shape>
            </w:pict>
          </mc:Fallback>
        </mc:AlternateContent>
      </w:r>
      <w:r w:rsidR="006607AD" w:rsidRPr="00E6479E">
        <w:rPr>
          <w:rFonts w:ascii="TH SarabunIT๙" w:hAnsi="TH SarabunIT๙" w:cs="TH SarabunIT๙"/>
          <w:spacing w:val="-4"/>
          <w:cs/>
        </w:rPr>
        <w:tab/>
      </w:r>
      <w:r w:rsidR="006607AD" w:rsidRPr="00E6479E">
        <w:rPr>
          <w:rFonts w:ascii="TH SarabunIT๙" w:hAnsi="TH SarabunIT๙" w:cs="TH SarabunIT๙"/>
          <w:spacing w:val="-4"/>
          <w:cs/>
        </w:rPr>
        <w:tab/>
      </w:r>
      <w:r w:rsidR="006607AD" w:rsidRPr="00E6479E">
        <w:rPr>
          <w:rFonts w:ascii="TH SarabunIT๙" w:hAnsi="TH SarabunIT๙" w:cs="TH SarabunIT๙" w:hint="cs"/>
          <w:spacing w:val="-4"/>
          <w:cs/>
        </w:rPr>
        <w:t xml:space="preserve">3. </w:t>
      </w:r>
      <w:r w:rsidR="006607AD" w:rsidRPr="00E6479E">
        <w:rPr>
          <w:rFonts w:ascii="TH SarabunIT๙" w:hAnsi="TH SarabunIT๙" w:cs="TH SarabunIT๙"/>
          <w:spacing w:val="-12"/>
          <w:cs/>
        </w:rPr>
        <w:t>พัฒนาอุตสาหกรรมชีวภาพอย่างบูรณาการตลอดห่วงโซ่คุณค่า และเชื่อมโยงกับอุตสาหกรรม</w:t>
      </w:r>
      <w:r w:rsidR="006607AD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607AD" w:rsidRPr="00E6479E">
        <w:rPr>
          <w:rFonts w:ascii="TH SarabunIT๙" w:hAnsi="TH SarabunIT๙" w:cs="TH SarabunIT๙"/>
          <w:spacing w:val="-6"/>
          <w:cs/>
        </w:rPr>
        <w:t>เกษตรชีวภาพ อุตสาหกรรมแปรรูปอาหาร และ</w:t>
      </w:r>
      <w:r w:rsidR="00270694" w:rsidRPr="00E6479E">
        <w:rPr>
          <w:rFonts w:ascii="TH SarabunIT๙" w:hAnsi="TH SarabunIT๙" w:cs="TH SarabunIT๙"/>
          <w:spacing w:val="-6"/>
          <w:cs/>
        </w:rPr>
        <w:t>แปรรูปชีวมวล ในจังหวัดนครสวรรค์</w:t>
      </w:r>
      <w:r w:rsidR="006607AD" w:rsidRPr="00E6479E">
        <w:rPr>
          <w:rFonts w:ascii="TH SarabunIT๙" w:hAnsi="TH SarabunIT๙" w:cs="TH SarabunIT๙"/>
          <w:spacing w:val="-6"/>
          <w:cs/>
        </w:rPr>
        <w:t>และกำแพงเพชร โดยสนับสนุน</w:t>
      </w:r>
      <w:r w:rsidR="006607AD" w:rsidRPr="00E6479E">
        <w:rPr>
          <w:rFonts w:ascii="TH SarabunIT๙" w:hAnsi="TH SarabunIT๙" w:cs="TH SarabunIT๙"/>
          <w:spacing w:val="-4"/>
          <w:cs/>
        </w:rPr>
        <w:t xml:space="preserve"> การนำผลผลิตและวัสดุเห</w:t>
      </w:r>
      <w:r w:rsidR="00270694" w:rsidRPr="00E6479E">
        <w:rPr>
          <w:rFonts w:ascii="TH SarabunIT๙" w:hAnsi="TH SarabunIT๙" w:cs="TH SarabunIT๙"/>
          <w:spacing w:val="-4"/>
          <w:cs/>
        </w:rPr>
        <w:t>ลือใช้ทางการเกษตรจากพืชและสัตว์</w:t>
      </w:r>
      <w:r w:rsidR="006607AD" w:rsidRPr="00E6479E">
        <w:rPr>
          <w:rFonts w:ascii="TH SarabunIT๙" w:hAnsi="TH SarabunIT๙" w:cs="TH SarabunIT๙"/>
          <w:spacing w:val="-4"/>
          <w:cs/>
        </w:rPr>
        <w:t>พัฒนาเป็นพลังงานทดแทน สนับสนุนการพัฒนาและเผยแพร่อง</w:t>
      </w:r>
      <w:r w:rsidR="00270694" w:rsidRPr="00E6479E">
        <w:rPr>
          <w:rFonts w:ascii="TH SarabunIT๙" w:hAnsi="TH SarabunIT๙" w:cs="TH SarabunIT๙"/>
          <w:spacing w:val="-4"/>
          <w:cs/>
        </w:rPr>
        <w:t>ค์ความรู้ในการนำพืช/วัสดุชีวภาพ</w:t>
      </w:r>
      <w:r w:rsidR="006607AD" w:rsidRPr="00E6479E">
        <w:rPr>
          <w:rFonts w:ascii="TH SarabunIT๙" w:hAnsi="TH SarabunIT๙" w:cs="TH SarabunIT๙"/>
          <w:spacing w:val="-4"/>
          <w:cs/>
        </w:rPr>
        <w:t>มาใช้ประโยชน์ตลอดห่วงโซ่คุณค่า อาทิ ใช้ประโยชน์ในการเป็นอาหารสัตว์ แปรรูปเพื่อเป็นสินค้า นำกากมาใช้ในกา</w:t>
      </w:r>
      <w:r w:rsidR="00270694" w:rsidRPr="00E6479E">
        <w:rPr>
          <w:rFonts w:ascii="TH SarabunIT๙" w:hAnsi="TH SarabunIT๙" w:cs="TH SarabunIT๙"/>
          <w:spacing w:val="-4"/>
          <w:cs/>
        </w:rPr>
        <w:t>รผลิตพลังงานชี</w:t>
      </w:r>
      <w:r w:rsidR="006607AD" w:rsidRPr="00E6479E">
        <w:rPr>
          <w:rFonts w:ascii="TH SarabunIT๙" w:hAnsi="TH SarabunIT๙" w:cs="TH SarabunIT๙"/>
          <w:spacing w:val="-4"/>
          <w:cs/>
        </w:rPr>
        <w:t>วมวล เป็นการเพิ่มมูลค่าผลผลิตการเกษตรที่</w:t>
      </w:r>
      <w:r w:rsidR="006607AD" w:rsidRPr="00E6479E">
        <w:rPr>
          <w:rFonts w:ascii="TH SarabunIT๙" w:hAnsi="TH SarabunIT๙" w:cs="TH SarabunIT๙"/>
          <w:spacing w:val="-6"/>
          <w:cs/>
        </w:rPr>
        <w:t>ได้ประโยชน์สูงสุดและช่วยลดปัญหาสิ่งแวดล้อม ส่งเสริมการวิจัยและพัฒนา ตลอดจนพัฒนาค</w:t>
      </w:r>
      <w:proofErr w:type="spellStart"/>
      <w:r w:rsidR="006607AD" w:rsidRPr="00E6479E">
        <w:rPr>
          <w:rFonts w:ascii="TH SarabunIT๙" w:hAnsi="TH SarabunIT๙" w:cs="TH SarabunIT๙"/>
          <w:spacing w:val="-6"/>
          <w:cs/>
        </w:rPr>
        <w:t>ลัสเต</w:t>
      </w:r>
      <w:proofErr w:type="spellEnd"/>
      <w:r w:rsidR="006607AD" w:rsidRPr="00E6479E">
        <w:rPr>
          <w:rFonts w:ascii="TH SarabunIT๙" w:hAnsi="TH SarabunIT๙" w:cs="TH SarabunIT๙"/>
          <w:spacing w:val="-6"/>
          <w:cs/>
        </w:rPr>
        <w:t>อร์อุตสาหกรรม</w:t>
      </w:r>
      <w:r w:rsidR="00270694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607AD" w:rsidRPr="00E6479E">
        <w:rPr>
          <w:rFonts w:ascii="TH SarabunIT๙" w:hAnsi="TH SarabunIT๙" w:cs="TH SarabunIT๙"/>
          <w:spacing w:val="-4"/>
          <w:cs/>
        </w:rPr>
        <w:t>ชีวภาพในพื้นที่ที่เหมาะสม</w:t>
      </w:r>
    </w:p>
    <w:p w14:paraId="25FFC109" w14:textId="313D0CE6" w:rsidR="006607AD" w:rsidRPr="00E6479E" w:rsidRDefault="006607AD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lastRenderedPageBreak/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4. </w:t>
      </w:r>
      <w:r w:rsidR="006A6BEA" w:rsidRPr="00E6479E">
        <w:rPr>
          <w:rFonts w:ascii="TH SarabunIT๙" w:hAnsi="TH SarabunIT๙" w:cs="TH SarabunIT๙"/>
          <w:spacing w:val="-4"/>
          <w:cs/>
        </w:rPr>
        <w:t>สนับสนุนการวิจัยและพัฒนาทางการเกษตรทั้งระบบ</w:t>
      </w:r>
      <w:r w:rsidR="006A6BEA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A6BEA" w:rsidRPr="00E6479E">
        <w:rPr>
          <w:rFonts w:ascii="TH SarabunIT๙" w:hAnsi="TH SarabunIT๙" w:cs="TH SarabunIT๙"/>
          <w:spacing w:val="-4"/>
          <w:cs/>
        </w:rPr>
        <w:t>ส่งเสริมการใช้ปัจจัยการผลิตและเทคโนโลยีที่เหมาะสมกับสภาพพื้นที่ รวมทั้งเสริมสร้างความรู้ การให้ข้อมูลเพื่อการตัดสินใจการผลิตแก่เกษตรกร เช่น การโซนนิ่งพื้นที่ปลูกพืช การเกษตรแปลงใหญ่</w:t>
      </w:r>
      <w:r w:rsidR="006A6BEA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6A6BEA" w:rsidRPr="00E6479E">
        <w:rPr>
          <w:rFonts w:ascii="TH SarabunIT๙" w:hAnsi="TH SarabunIT๙" w:cs="TH SarabunIT๙"/>
          <w:spacing w:val="-4"/>
          <w:cs/>
        </w:rPr>
        <w:t>ซึ่งเป็นการบริหารจัดการที่ดินให้เกิดประโยชน์สอดคล้องกับศักยภาพและให้ผลตอบแทนที่เหมาะสม เพื่อเพิ่มประสิทธิภาพและลดต้นทุนการผลิต</w:t>
      </w:r>
    </w:p>
    <w:p w14:paraId="5F9D2CD1" w14:textId="052605E3" w:rsidR="006A6BEA" w:rsidRPr="00E6479E" w:rsidRDefault="006A6BEA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5. </w:t>
      </w:r>
      <w:r w:rsidRPr="00E6479E">
        <w:rPr>
          <w:rFonts w:ascii="TH SarabunIT๙" w:hAnsi="TH SarabunIT๙" w:cs="TH SarabunIT๙"/>
          <w:spacing w:val="-4"/>
          <w:cs/>
        </w:rPr>
        <w:t>สร้างและพัฒนาเกษตรกรรุ่นใหม่ให้เป็นเกษตรกรอัจฉริยะ (</w:t>
      </w:r>
      <w:r w:rsidRPr="00E6479E">
        <w:rPr>
          <w:rFonts w:ascii="TH SarabunIT๙" w:hAnsi="TH SarabunIT๙" w:cs="TH SarabunIT๙"/>
          <w:spacing w:val="-4"/>
        </w:rPr>
        <w:t xml:space="preserve">Smart Farmer) </w:t>
      </w:r>
      <w:r w:rsidRPr="00E6479E">
        <w:rPr>
          <w:rFonts w:ascii="TH SarabunIT๙" w:hAnsi="TH SarabunIT๙" w:cs="TH SarabunIT๙"/>
          <w:spacing w:val="-4"/>
          <w:cs/>
        </w:rPr>
        <w:t>ที่มีขีด</w:t>
      </w:r>
      <w:r w:rsidRPr="00E6479E">
        <w:rPr>
          <w:rFonts w:ascii="TH SarabunIT๙" w:hAnsi="TH SarabunIT๙" w:cs="TH SarabunIT๙"/>
          <w:spacing w:val="-10"/>
          <w:cs/>
        </w:rPr>
        <w:t>ความสามารถในการแข่งขัน โดยยกระดับให้เกษตรกรเป็นผู้ประกอบการเกษตรบนฐานทรัพยากรชีวภาพและภูมิปัญญา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ท้องถิ่น รวมทั้งพัฒนาศักยภาพเกษตรกรในการเข้าถึงองค์ความรู้ด้านการผลิตและการตลาด การใช้ประโยชน์จากข้อมูลแหล่งเงินทุนและเทคโนโลยี</w:t>
      </w:r>
    </w:p>
    <w:p w14:paraId="2BCD30C2" w14:textId="27FF8F6A" w:rsidR="006A6BEA" w:rsidRPr="00E6479E" w:rsidRDefault="006A6BEA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6. </w:t>
      </w:r>
      <w:r w:rsidRPr="00E6479E">
        <w:rPr>
          <w:rFonts w:ascii="TH SarabunIT๙" w:hAnsi="TH SarabunIT๙" w:cs="TH SarabunIT๙"/>
          <w:spacing w:val="-4"/>
          <w:cs/>
        </w:rPr>
        <w:t>พัฒนาช่องทางตลาดออนไลน์และระบบ</w:t>
      </w:r>
      <w:proofErr w:type="spellStart"/>
      <w:r w:rsidRPr="00E6479E">
        <w:rPr>
          <w:rFonts w:ascii="TH SarabunIT๙" w:hAnsi="TH SarabunIT๙" w:cs="TH SarabunIT๙"/>
          <w:spacing w:val="-4"/>
          <w:cs/>
        </w:rPr>
        <w:t>โล</w:t>
      </w:r>
      <w:proofErr w:type="spellEnd"/>
      <w:r w:rsidRPr="00E6479E">
        <w:rPr>
          <w:rFonts w:ascii="TH SarabunIT๙" w:hAnsi="TH SarabunIT๙" w:cs="TH SarabunIT๙"/>
          <w:spacing w:val="-4"/>
          <w:cs/>
        </w:rPr>
        <w:t>จิสติ</w:t>
      </w:r>
      <w:proofErr w:type="spellStart"/>
      <w:r w:rsidRPr="00E6479E">
        <w:rPr>
          <w:rFonts w:ascii="TH SarabunIT๙" w:hAnsi="TH SarabunIT๙" w:cs="TH SarabunIT๙"/>
          <w:spacing w:val="-4"/>
          <w:cs/>
        </w:rPr>
        <w:t>กส์</w:t>
      </w:r>
      <w:proofErr w:type="spellEnd"/>
      <w:r w:rsidRPr="00E6479E">
        <w:rPr>
          <w:rFonts w:ascii="TH SarabunIT๙" w:hAnsi="TH SarabunIT๙" w:cs="TH SarabunIT๙"/>
          <w:spacing w:val="-4"/>
          <w:cs/>
        </w:rPr>
        <w:t>สำหรับสินค้าเกษตรจากชุมชน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6"/>
          <w:cs/>
        </w:rPr>
        <w:t>พัฒนา</w:t>
      </w:r>
      <w:r w:rsidRPr="00E6479E">
        <w:rPr>
          <w:rFonts w:ascii="TH SarabunIT๙" w:hAnsi="TH SarabunIT๙" w:cs="TH SarabunIT๙" w:hint="cs"/>
          <w:spacing w:val="-6"/>
          <w:cs/>
        </w:rPr>
        <w:t>น</w:t>
      </w:r>
      <w:r w:rsidRPr="00E6479E">
        <w:rPr>
          <w:rFonts w:ascii="TH SarabunIT๙" w:hAnsi="TH SarabunIT๙" w:cs="TH SarabunIT๙"/>
          <w:spacing w:val="-6"/>
          <w:cs/>
        </w:rPr>
        <w:t>วัตกรรมสำหรับการสร้างระบบ</w:t>
      </w:r>
      <w:proofErr w:type="spellStart"/>
      <w:r w:rsidRPr="00E6479E">
        <w:rPr>
          <w:rFonts w:ascii="TH SarabunIT๙" w:hAnsi="TH SarabunIT๙" w:cs="TH SarabunIT๙"/>
          <w:spacing w:val="-6"/>
          <w:cs/>
        </w:rPr>
        <w:t>โล</w:t>
      </w:r>
      <w:proofErr w:type="spellEnd"/>
      <w:r w:rsidRPr="00E6479E">
        <w:rPr>
          <w:rFonts w:ascii="TH SarabunIT๙" w:hAnsi="TH SarabunIT๙" w:cs="TH SarabunIT๙"/>
          <w:spacing w:val="-6"/>
          <w:cs/>
        </w:rPr>
        <w:t>จิสติ</w:t>
      </w:r>
      <w:proofErr w:type="spellStart"/>
      <w:r w:rsidRPr="00E6479E">
        <w:rPr>
          <w:rFonts w:ascii="TH SarabunIT๙" w:hAnsi="TH SarabunIT๙" w:cs="TH SarabunIT๙"/>
          <w:spacing w:val="-6"/>
          <w:cs/>
        </w:rPr>
        <w:t>กส์</w:t>
      </w:r>
      <w:proofErr w:type="spellEnd"/>
      <w:r w:rsidRPr="00E6479E">
        <w:rPr>
          <w:rFonts w:ascii="TH SarabunIT๙" w:hAnsi="TH SarabunIT๙" w:cs="TH SarabunIT๙"/>
          <w:spacing w:val="-6"/>
          <w:cs/>
        </w:rPr>
        <w:t>สินค้าเกษตรจากชุมชน เพื่อส่งเสริมการขายสินค้าเกษตรออนไลน์</w:t>
      </w:r>
      <w:r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spacing w:val="-4"/>
          <w:cs/>
        </w:rPr>
        <w:t>โดยเกษตรกร</w:t>
      </w:r>
    </w:p>
    <w:p w14:paraId="79D44C5A" w14:textId="338CF400" w:rsidR="00106361" w:rsidRPr="00E6479E" w:rsidRDefault="00106361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7. </w:t>
      </w:r>
      <w:r w:rsidRPr="00E6479E">
        <w:rPr>
          <w:rFonts w:ascii="TH SarabunIT๙" w:hAnsi="TH SarabunIT๙" w:cs="TH SarabunIT๙"/>
          <w:spacing w:val="-4"/>
          <w:cs/>
        </w:rPr>
        <w:t>พัฒนาแหล่งน้ำเพื่อการเกษตรอย่างเป็นระบบเครือข่ายที่เชื่อมโยง เพื่อใช้ประโยชน์ได้อย่างเหมาะสมและเต็มประสิทธิภาพ รวมถึงการพัฒนาแหล่งเก็บกักน้ำนอกเขตพื้นที่ชลประทาน เพื่อเพิ่มประสิทธิภาพการกักเก็บน้ำไว้ใช้ในพื้นที่เกษตรกรรม แก้ไขปัญหาการขาดแคลนน้ำของเกษตรกรในพื้นที่นอกเขตชลประทาน</w:t>
      </w:r>
    </w:p>
    <w:p w14:paraId="60821CA4" w14:textId="1E74AF24" w:rsidR="00D13526" w:rsidRPr="00E6479E" w:rsidRDefault="00067B8D" w:rsidP="00B12BA0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b/>
          <w:bCs/>
          <w:spacing w:val="-8"/>
          <w:cs/>
        </w:rPr>
        <w:t xml:space="preserve">ยุทธศาสตร์ที่ </w:t>
      </w:r>
      <w:r w:rsidRPr="00E6479E">
        <w:rPr>
          <w:rFonts w:ascii="TH SarabunIT๙" w:hAnsi="TH SarabunIT๙" w:cs="TH SarabunIT๙"/>
          <w:b/>
          <w:bCs/>
          <w:spacing w:val="-8"/>
        </w:rPr>
        <w:t xml:space="preserve">5 </w:t>
      </w:r>
      <w:r w:rsidRPr="00E6479E">
        <w:rPr>
          <w:rFonts w:ascii="TH SarabunIT๙" w:hAnsi="TH SarabunIT๙" w:cs="TH SarabunIT๙"/>
          <w:b/>
          <w:bCs/>
          <w:spacing w:val="-8"/>
          <w:cs/>
        </w:rPr>
        <w:t>อนุรักษ์และฟื้นฟูป่าต้นน้ำให้คงความสมบูรณ์ จัดระบบบริหารจัดการน้ำ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 xml:space="preserve"> อย่างเหมาะสมและเชื่อมโยงพื้นที่เกษตรให้ทั่วถึง</w:t>
      </w:r>
      <w:r w:rsidR="00D13526" w:rsidRPr="00E6479E">
        <w:rPr>
          <w:rFonts w:ascii="TH SarabunIT๙" w:hAnsi="TH SarabunIT๙" w:cs="TH SarabunIT๙" w:hint="cs"/>
          <w:b/>
          <w:bCs/>
          <w:spacing w:val="-4"/>
          <w:cs/>
        </w:rPr>
        <w:t xml:space="preserve"> </w:t>
      </w:r>
      <w:r w:rsidRPr="00E6479E">
        <w:rPr>
          <w:rFonts w:ascii="TH SarabunIT๙" w:hAnsi="TH SarabunIT๙" w:cs="TH SarabunIT๙"/>
          <w:b/>
          <w:bCs/>
          <w:spacing w:val="-4"/>
          <w:cs/>
        </w:rPr>
        <w:t>ป้องกันและแก้ไขปัญหามลพิษหมอกควันอย่างยั่งยืน</w:t>
      </w:r>
    </w:p>
    <w:p w14:paraId="7A91BAD5" w14:textId="56EB4467" w:rsidR="00067B8D" w:rsidRPr="00E6479E" w:rsidRDefault="00067B8D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/>
          <w:spacing w:val="-4"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u w:val="single"/>
          <w:cs/>
        </w:rPr>
        <w:t>แนวทางการพัฒนา</w:t>
      </w:r>
    </w:p>
    <w:p w14:paraId="43B975DD" w14:textId="77777777" w:rsidR="00067B8D" w:rsidRPr="00E6479E" w:rsidRDefault="00067B8D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1. </w:t>
      </w:r>
      <w:r w:rsidR="00BE3716" w:rsidRPr="00E6479E">
        <w:rPr>
          <w:rFonts w:ascii="TH SarabunIT๙" w:hAnsi="TH SarabunIT๙" w:cs="TH SarabunIT๙"/>
          <w:spacing w:val="-8"/>
          <w:cs/>
        </w:rPr>
        <w:t>พัฒนาการจัดการน้ำเชิงลุ่มน้ำทั้งระบบในลุ่มน้ำ</w:t>
      </w:r>
      <w:r w:rsidR="00D13526" w:rsidRPr="00E6479E">
        <w:rPr>
          <w:rFonts w:ascii="TH SarabunIT๙" w:hAnsi="TH SarabunIT๙" w:cs="TH SarabunIT๙"/>
          <w:spacing w:val="-8"/>
          <w:cs/>
        </w:rPr>
        <w:t>หลักของภาค ได้แก่ ลุ่มน้ำปิง วัง ยม และ</w:t>
      </w:r>
      <w:r w:rsidR="00D13526" w:rsidRPr="00E6479E">
        <w:rPr>
          <w:rFonts w:ascii="TH SarabunIT๙" w:hAnsi="TH SarabunIT๙" w:cs="TH SarabunIT๙"/>
          <w:spacing w:val="-6"/>
          <w:cs/>
        </w:rPr>
        <w:t>น่าน และพัฒนาแหล่งกักเก็บน้ำธรรมชาติขนาดใหญ่ที่ส</w:t>
      </w:r>
      <w:r w:rsidR="00BE3716" w:rsidRPr="00E6479E">
        <w:rPr>
          <w:rFonts w:ascii="TH SarabunIT๙" w:hAnsi="TH SarabunIT๙" w:cs="TH SarabunIT๙"/>
          <w:spacing w:val="-6"/>
          <w:cs/>
        </w:rPr>
        <w:t>ำคัญ ได้แก่ บึงบอระเพ็ด จังหวัด</w:t>
      </w:r>
      <w:r w:rsidR="00D13526" w:rsidRPr="00E6479E">
        <w:rPr>
          <w:rFonts w:ascii="TH SarabunIT๙" w:hAnsi="TH SarabunIT๙" w:cs="TH SarabunIT๙"/>
          <w:spacing w:val="-6"/>
          <w:cs/>
        </w:rPr>
        <w:t>นครสวรรค์ บึงสีไฟ จังหวัด</w:t>
      </w:r>
      <w:r w:rsidR="00BE3716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D13526" w:rsidRPr="00E6479E">
        <w:rPr>
          <w:rFonts w:ascii="TH SarabunIT๙" w:hAnsi="TH SarabunIT๙" w:cs="TH SarabunIT๙"/>
          <w:spacing w:val="-4"/>
          <w:cs/>
        </w:rPr>
        <w:t>พิจิตร และกว๊านพะเยา จังหวัดพะเยา เพื่อให้เกิดความสมดุลทั้งในด้านการจัดหา</w:t>
      </w:r>
      <w:r w:rsidR="00BE3716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D13526" w:rsidRPr="00E6479E">
        <w:rPr>
          <w:rFonts w:ascii="TH SarabunIT๙" w:hAnsi="TH SarabunIT๙" w:cs="TH SarabunIT๙"/>
          <w:spacing w:val="-4"/>
          <w:cs/>
        </w:rPr>
        <w:t>การใช้</w:t>
      </w:r>
      <w:r w:rsidR="00BE3716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D13526" w:rsidRPr="00E6479E">
        <w:rPr>
          <w:rFonts w:ascii="TH SarabunIT๙" w:hAnsi="TH SarabunIT๙" w:cs="TH SarabunIT๙"/>
          <w:spacing w:val="-4"/>
          <w:cs/>
        </w:rPr>
        <w:t>และอนุรักษ์</w:t>
      </w:r>
    </w:p>
    <w:p w14:paraId="3CEB7C1F" w14:textId="77777777" w:rsidR="00BE3716" w:rsidRPr="00E6479E" w:rsidRDefault="00BE3716" w:rsidP="006A06D1">
      <w:pPr>
        <w:tabs>
          <w:tab w:val="left" w:pos="1276"/>
          <w:tab w:val="left" w:pos="1843"/>
        </w:tabs>
        <w:rPr>
          <w:rFonts w:ascii="TH SarabunIT๙" w:hAnsi="TH SarabunIT๙" w:cs="TH SarabunIT๙"/>
          <w:spacing w:val="-4"/>
          <w:cs/>
        </w:rPr>
      </w:pP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spacing w:val="-4"/>
          <w:cs/>
        </w:rPr>
        <w:t xml:space="preserve">2. </w:t>
      </w:r>
      <w:r w:rsidR="00E04574" w:rsidRPr="00E6479E">
        <w:rPr>
          <w:rFonts w:ascii="TH SarabunIT๙" w:hAnsi="TH SarabunIT๙" w:cs="TH SarabunIT๙"/>
          <w:spacing w:val="-12"/>
          <w:cs/>
        </w:rPr>
        <w:t>แก้ไขปัญหาหมอกควันในพื้นที่ภาคเหนือตอนบนและจังหวัดตาก โดยส่งเสริมการปรับเปลี่ยน</w:t>
      </w:r>
      <w:r w:rsidR="00E04574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8"/>
          <w:cs/>
        </w:rPr>
        <w:t>การทำการเกษตรจากการปลูกพืชเชิงเดี่ยวไปสู่การปลูกพืชในระบบวนเกษตร</w:t>
      </w:r>
      <w:r w:rsidR="00E04574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8"/>
          <w:cs/>
        </w:rPr>
        <w:t>สนับสนุนการวิจัยและพัฒนาเทคโนโลยี</w:t>
      </w:r>
      <w:r w:rsidR="00E04574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4"/>
          <w:cs/>
        </w:rPr>
        <w:t>และระบบจัดการพื้นที่เกษตรที่เหมาะสม</w:t>
      </w:r>
      <w:r w:rsidR="00E04574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4"/>
          <w:cs/>
        </w:rPr>
        <w:t>ส่งเสริมให้นำเศษวัสดุทางการเกษตรไปใช้ประโยชน์เพื่อลดการเผาวัสดุ</w:t>
      </w:r>
      <w:r w:rsidR="00E04574" w:rsidRPr="00E6479E">
        <w:rPr>
          <w:rFonts w:ascii="TH SarabunIT๙" w:hAnsi="TH SarabunIT๙" w:cs="TH SarabunIT๙"/>
          <w:spacing w:val="-8"/>
          <w:cs/>
        </w:rPr>
        <w:t>ทางการเกษตร</w:t>
      </w:r>
      <w:r w:rsidR="00E04574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8"/>
          <w:cs/>
        </w:rPr>
        <w:t>และส่งเสริมกระบวนการมีส่วนร่วมของภาครัฐ</w:t>
      </w:r>
      <w:r w:rsidR="00E04574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8"/>
          <w:cs/>
        </w:rPr>
        <w:t>ภาคเอกชน ประชาชน</w:t>
      </w:r>
      <w:r w:rsidR="00E04574" w:rsidRPr="00E6479E">
        <w:rPr>
          <w:rFonts w:ascii="TH SarabunIT๙" w:hAnsi="TH SarabunIT๙" w:cs="TH SarabunIT๙" w:hint="cs"/>
          <w:spacing w:val="-8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8"/>
          <w:cs/>
        </w:rPr>
        <w:t>และองค์กรปกครองส่วนท้องถิ่น</w:t>
      </w:r>
      <w:r w:rsidR="00E04574" w:rsidRPr="00E6479E">
        <w:rPr>
          <w:rFonts w:ascii="TH SarabunIT๙" w:hAnsi="TH SarabunIT๙" w:cs="TH SarabunIT๙" w:hint="cs"/>
          <w:spacing w:val="-4"/>
          <w:cs/>
        </w:rPr>
        <w:t xml:space="preserve"> </w:t>
      </w:r>
      <w:r w:rsidR="00E04574" w:rsidRPr="00E6479E">
        <w:rPr>
          <w:rFonts w:ascii="TH SarabunIT๙" w:hAnsi="TH SarabunIT๙" w:cs="TH SarabunIT๙"/>
          <w:spacing w:val="-4"/>
          <w:cs/>
        </w:rPr>
        <w:t>ในการป้องกันแก้ไขปัญหาหมอกควัน</w:t>
      </w:r>
    </w:p>
    <w:p w14:paraId="563B69E3" w14:textId="77777777" w:rsidR="007667C3" w:rsidRDefault="007667C3" w:rsidP="007667C3">
      <w:pPr>
        <w:tabs>
          <w:tab w:val="left" w:pos="851"/>
          <w:tab w:val="left" w:pos="1276"/>
          <w:tab w:val="left" w:pos="1843"/>
        </w:tabs>
        <w:spacing w:before="120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ab/>
      </w:r>
      <w:r w:rsidRPr="00E6479E">
        <w:rPr>
          <w:rFonts w:ascii="TH SarabunIT๙" w:hAnsi="TH SarabunIT๙" w:cs="TH SarabunIT๙" w:hint="cs"/>
          <w:b/>
          <w:bCs/>
          <w:spacing w:val="-4"/>
          <w:cs/>
        </w:rPr>
        <w:t>2.10 ยุทธศาสตร์ตามแผนพัฒนาจังหวัด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หวัดแม่ฮ่องสอน พ.ศ.2566 – 2570</w:t>
      </w:r>
    </w:p>
    <w:p w14:paraId="4551B0E1" w14:textId="75E7BC9A" w:rsidR="007667C3" w:rsidRPr="007667C3" w:rsidRDefault="007667C3" w:rsidP="007667C3">
      <w:pPr>
        <w:tabs>
          <w:tab w:val="left" w:pos="851"/>
          <w:tab w:val="left" w:pos="1276"/>
          <w:tab w:val="left" w:pos="1843"/>
        </w:tabs>
        <w:rPr>
          <w:rFonts w:ascii="TH SarabunIT๙" w:hAnsi="TH SarabunIT๙" w:cs="TH SarabunIT๙"/>
          <w:spacing w:val="-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ประเด็นการพัฒนาที่ 1 </w:t>
      </w:r>
      <w:r w:rsidRPr="00555FB6">
        <w:rPr>
          <w:rFonts w:ascii="TH SarabunIT๙" w:eastAsia="+mn-ea" w:hAnsi="TH SarabunIT๙" w:cs="TH SarabunIT๙"/>
          <w:b/>
          <w:bCs/>
          <w:kern w:val="24"/>
        </w:rPr>
        <w:t xml:space="preserve">: </w:t>
      </w:r>
      <w:r w:rsidRPr="00555FB6">
        <w:rPr>
          <w:rFonts w:ascii="TH SarabunIT๙" w:eastAsia="+mn-ea" w:hAnsi="TH SarabunIT๙" w:cs="TH SarabunIT๙"/>
          <w:b/>
          <w:bCs/>
          <w:kern w:val="24"/>
          <w:u w:val="single"/>
          <w:cs/>
        </w:rPr>
        <w:t>การแก้ไขปัญหาโครงสร้างพื้นฐาน</w:t>
      </w:r>
    </w:p>
    <w:p w14:paraId="69FB7344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เป้าประสงค์ที่ </w:t>
      </w:r>
      <w:r w:rsidRPr="00555FB6">
        <w:rPr>
          <w:rFonts w:ascii="TH SarabunIT๙" w:eastAsia="+mn-ea" w:hAnsi="TH SarabunIT๙" w:cs="TH SarabunIT๙"/>
          <w:b/>
          <w:bCs/>
          <w:kern w:val="24"/>
        </w:rPr>
        <w:t xml:space="preserve">1 </w:t>
      </w: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โครงสร้างพื้นฐานและสาธารณูปโภคได้รับการพัฒนาให้มีคุณภาพและครอบคลุมทุกพื้นที่</w:t>
      </w:r>
    </w:p>
    <w:p w14:paraId="6E81D523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</w:p>
    <w:p w14:paraId="05DA8CF7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1. เส้นทางสายหลักได้รับการพัฒนาให้มีมาตรฐานและมีความปลอดภัยเพิ่มขึ้น (ร้อยละ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25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)</w:t>
      </w:r>
    </w:p>
    <w:p w14:paraId="2C5E8CE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2. ร้อยละของเส้นทางสายรองในหมู่บ้านและสถานที่ท่องเที่ยว/ชุมชนได้รับการพัฒนาให้อยู่ในสภาพใช้งานได้และมีความปลอดภัยเพิ่มขึ้น (ร้อยละ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25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)</w:t>
      </w:r>
    </w:p>
    <w:p w14:paraId="4250B4C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3. จำนวนหมู่บ้านมีไฟฟ้าใช้เพิ่มขึ้น ( ร้อยละ 12 ) </w:t>
      </w:r>
    </w:p>
    <w:p w14:paraId="2D3483AC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4.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หมู่บ้านที่ขอใช้พลังงานทดแทนและพลังงานทางเลือก </w:t>
      </w:r>
      <w:proofErr w:type="gramStart"/>
      <w:r w:rsidRPr="00555FB6">
        <w:rPr>
          <w:rFonts w:ascii="TH SarabunIT๙" w:eastAsia="+mn-ea" w:hAnsi="TH SarabunIT๙" w:cs="TH SarabunIT๙"/>
          <w:kern w:val="24"/>
          <w:cs/>
        </w:rPr>
        <w:t>(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2</w:t>
      </w:r>
      <w:proofErr w:type="gramEnd"/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หมู่บ้าน)</w:t>
      </w:r>
    </w:p>
    <w:p w14:paraId="52AC329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5. ร้อยละของการขยายพื้นที่ให้บริการสัญญาณโทรศัพท์เพิ่มขึ้น (ร้อยละ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8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)</w:t>
      </w:r>
    </w:p>
    <w:p w14:paraId="331E24F9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6. ร้อยละของครัวเรือนที่มีน้ำประปาใช้และเพียงพอเพิ่มขึ้น (ร้อยละ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1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)</w:t>
      </w:r>
    </w:p>
    <w:p w14:paraId="267D34EF" w14:textId="77777777" w:rsidR="007667C3" w:rsidRPr="00555FB6" w:rsidRDefault="007667C3" w:rsidP="007667C3">
      <w:pPr>
        <w:ind w:right="-330"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7. สถานที่ราชการและชุมชนบริเวณริมตลิ่งแม่น้ำ ได้รับความปลอดภัยในชีวิต (ร้อยละ 12)</w:t>
      </w:r>
    </w:p>
    <w:p w14:paraId="5A8DBE5E" w14:textId="77777777" w:rsidR="007667C3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</w:p>
    <w:p w14:paraId="2C646B73" w14:textId="405A12BD" w:rsidR="007667C3" w:rsidRPr="00555FB6" w:rsidRDefault="007667C3" w:rsidP="007667C3">
      <w:pPr>
        <w:spacing w:before="240"/>
        <w:jc w:val="left"/>
        <w:rPr>
          <w:rFonts w:ascii="TH SarabunIT๙" w:eastAsia="Times New Roman" w:hAnsi="TH SarabunIT๙" w:cs="TH SarabunIT๙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lastRenderedPageBreak/>
        <w:t xml:space="preserve">แนวทางการพัฒนา </w:t>
      </w:r>
    </w:p>
    <w:p w14:paraId="237ADE37" w14:textId="77777777" w:rsidR="007667C3" w:rsidRPr="00555FB6" w:rsidRDefault="007667C3" w:rsidP="007667C3">
      <w:pPr>
        <w:ind w:right="-330"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kern w:val="24"/>
          <w:cs/>
        </w:rPr>
        <w:t>ยกระดับการพัฒนาเส้นทางการคมนาคมสายหลัก (ทางหลวงแผ่นดิน) ให้มีคุณภาพและมีมาตรฐานปลอดภัย</w:t>
      </w:r>
    </w:p>
    <w:p w14:paraId="3BABA9B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  <w:cs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kern w:val="24"/>
          <w:cs/>
        </w:rPr>
        <w:t>พัฒนา ปรับปรุง ซ่อมแซม เส้นทางการคมนาคมสายรองและเส้นทางสัญจรในชุมชนและสถานที่ท่องเที่ยวให้มีสภาพดีและมีความปลอดภัย</w:t>
      </w:r>
    </w:p>
    <w:p w14:paraId="439B959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  <w:cs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kern w:val="24"/>
          <w:cs/>
        </w:rPr>
        <w:t>ขยายเขตไฟฟ้าหรือส่งเสริมให้มีการใช้พลังงานทดแทนให้ทุกหมู่บ้านมีไฟฟ้าใช้ครบทุกครัวเรือน</w:t>
      </w:r>
    </w:p>
    <w:p w14:paraId="42C7C60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4. ขยายสัญญาณโทรศัพท์ให้ครอบคลุมทุกพื้นที่ </w:t>
      </w:r>
    </w:p>
    <w:p w14:paraId="05060A5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5. ส่งเสริมให้ทุกหมู่บ้านมีน้ำประปาที่สะอาดและเพียงพอต่อความต้องการของประชาชน</w:t>
      </w:r>
    </w:p>
    <w:p w14:paraId="53C84E40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6. </w:t>
      </w:r>
      <w:r w:rsidRPr="00555FB6">
        <w:rPr>
          <w:rFonts w:ascii="TH SarabunIT๙" w:eastAsia="+mn-ea" w:hAnsi="TH SarabunIT๙" w:cs="TH SarabunIT๙"/>
          <w:kern w:val="24"/>
          <w:cs/>
        </w:rPr>
        <w:t>สถานที่ราชการและชุมชนในพื้นที่ริมตลิ่ง ริมแม่น้ำ ได้รับความปลอดภัยในชีวิตและทรัพย์สิน</w:t>
      </w:r>
    </w:p>
    <w:p w14:paraId="466EDD7E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ประเด็นการพัฒนาที่ 2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u w:val="single"/>
          <w:cs/>
        </w:rPr>
        <w:t>ยกระดับการบริหารจัดการอนุรักษ์ ฟื้นฟู ทรัพยากรธรรมชาติและสิ่งแวดล้อมให้เติบโตอย่างยั่งยืน</w:t>
      </w:r>
    </w:p>
    <w:p w14:paraId="2634085C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เป้าประสงค์ที่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1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การป้องกันแก้ไขปัญหาไฟป่าหมอกควันและฝุ่นละอองเชิงพื้นที่เพื่อขับเคลื่อนวาระแห่งชาติในการแก้ไขปัญหามลพิษฝุ่นละออง</w:t>
      </w:r>
    </w:p>
    <w:p w14:paraId="3531863E" w14:textId="77777777" w:rsidR="007667C3" w:rsidRPr="00555FB6" w:rsidRDefault="007667C3" w:rsidP="007667C3">
      <w:pPr>
        <w:tabs>
          <w:tab w:val="left" w:pos="1043"/>
        </w:tabs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จำนวนจุดความร้อน (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Hotspot)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ลดลง</w:t>
      </w:r>
    </w:p>
    <w:p w14:paraId="47F7C3A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จำนวนวันที่มีค่าฝุ่นละอองขนาดเล็ก (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PM 2.5)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เกินมาตรฐานลดลง</w:t>
      </w:r>
    </w:p>
    <w:p w14:paraId="071AA4C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ร้อยละของพื้นที่เผาไหม้ลดลง</w:t>
      </w:r>
    </w:p>
    <w:p w14:paraId="24314E53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แนวทางการพัฒนา</w:t>
      </w:r>
    </w:p>
    <w:p w14:paraId="129697AD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การเพิ่มประสิทธิภาพในการบริหารจัดการเชิงพื้นที่ เพื่อควบคุมมลพิษในช่วงวิกฤตในระยะเร่งด่วนเพื่อควบคุมพื้นที่ที่มีปัญหาฝุ่นละออง โดยใช้กลไกการจัดการแบบเบ็ดเสร็จ (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>Single command)</w:t>
      </w:r>
    </w:p>
    <w:p w14:paraId="3645934D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การป้องกันและลดการเกิดมลพิษที่ต้นทาง (แหล่งกำเนิด) โดยมีแนวทางการดำเนินงานทั้งในระยะสั้น ระยะกลาง และระยะยาว</w:t>
      </w:r>
    </w:p>
    <w:p w14:paraId="2630C771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color w:val="000000"/>
          <w:spacing w:val="-6"/>
          <w:kern w:val="24"/>
          <w:cs/>
        </w:rPr>
        <w:t>การเพิ่มประสิทธิภาพการบริหารจัดการมลพิษ เป็นการพัฒนาระบบ เครื่องมือ กลไกการบริหารจัดการ การศึกษาวิจัยเพื่อพัฒนาองค์ความรู้ โดยมีแนวทางการดำเนินงานทั้งระยะสั้น ระยะกลาง และระยะยาว</w:t>
      </w:r>
    </w:p>
    <w:p w14:paraId="3860050E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4.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การบริหารจัดการเชื้อเพลิงในพื้นที่ป่า รวมทั้งการเก็บขนและใช้ประโยขน์เศษวัสดุในป่า โดยใช้เทคโนโลยีและนวัตกรรมจัดการวัสดุเชื้อเพลิง ส่งเสริมปลูกป่าเศรษฐกิจและพืชสมุนไพรเพื่อเพิ่มมูลค่าทางเศรษฐกิจทดแทนการเผาป่า สร้างการตระหนักรู้ถึงผลกระทบจากไฟป่าและส่งเสริมกระบวนการมีส่วนร่วมของภาครัฐ ภาคเอกชน ประชาชน และองค์กรปกครองส่วนท้องถิ่นในการป้องกันแก้ไขปัญหาหมอกควัน</w:t>
      </w:r>
    </w:p>
    <w:p w14:paraId="56AEBD1B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5.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ส่งเสริมการปรับเปลี่ยนการทำการเกษตรจากการปลูกพืชเชิงเดี่ยวไปสู่การปลูกพืชในระบบวนเกษตร สนับสนุนการวิจัยและพัฒนาเทคโนโลยีและระบบจัดการพื้นที่เกษตรที่เหมาะสม รวมทั้งการส่งเสริมให้นำเศษวัสดุทางการเกษตรไปใช้ประโยชน์ เพื่อลดการเผาวัสดุทางการเกษตร</w:t>
      </w:r>
    </w:p>
    <w:p w14:paraId="0899988B" w14:textId="77777777" w:rsidR="007667C3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เป้าประสงค์ที่ 2 การบริหารจัดการทรัพยากรดินและที่ดินเพื่อรักษาดุลยธรรมชาติให้เหมาะสมในการใช้ประโยชน์ที่ดินทางเกษตรกรรม ประชาชนสามารถประกอบอาชีพและอาศัยอยู่ร่วมกับป่าได้อย่างยั่งยืน</w:t>
      </w:r>
    </w:p>
    <w:p w14:paraId="077DB6E9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ตัวชี้วัด</w:t>
      </w:r>
    </w:p>
    <w:p w14:paraId="7CDEB4C6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1. จำนวนที่ดินที่มีศักยภาพเพียงพอต่อการผลิตทางการเกษตร</w:t>
      </w:r>
    </w:p>
    <w:p w14:paraId="06CA0F9C" w14:textId="77777777" w:rsidR="007667C3" w:rsidRDefault="007667C3" w:rsidP="007667C3">
      <w:pPr>
        <w:ind w:right="-472" w:firstLine="851"/>
        <w:jc w:val="left"/>
        <w:rPr>
          <w:rFonts w:ascii="TH SarabunIT๙" w:eastAsia="+mn-ea" w:hAnsi="TH SarabunIT๙" w:cs="TH SarabunIT๙"/>
          <w:color w:val="000000"/>
          <w:spacing w:val="-8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spacing w:val="-8"/>
          <w:kern w:val="24"/>
          <w:cs/>
        </w:rPr>
        <w:t>ร้อยละของการจัดสรรที่ดินทำกินให้แก่ชุมชน (</w:t>
      </w:r>
      <w:proofErr w:type="spellStart"/>
      <w:r w:rsidRPr="00555FB6">
        <w:rPr>
          <w:rFonts w:ascii="TH SarabunIT๙" w:eastAsia="+mn-ea" w:hAnsi="TH SarabunIT๙" w:cs="TH SarabunIT๙"/>
          <w:color w:val="000000"/>
          <w:spacing w:val="-8"/>
          <w:kern w:val="24"/>
          <w:cs/>
        </w:rPr>
        <w:t>คทช</w:t>
      </w:r>
      <w:proofErr w:type="spellEnd"/>
      <w:r w:rsidRPr="00555FB6">
        <w:rPr>
          <w:rFonts w:ascii="TH SarabunIT๙" w:eastAsia="+mn-ea" w:hAnsi="TH SarabunIT๙" w:cs="TH SarabunIT๙"/>
          <w:color w:val="000000"/>
          <w:spacing w:val="-8"/>
          <w:kern w:val="24"/>
          <w:cs/>
        </w:rPr>
        <w:t>.) ให้เพียงพอต่อความต้องการของประชาชนเพิ่มขึ้น</w:t>
      </w:r>
    </w:p>
    <w:p w14:paraId="10C59AEF" w14:textId="77777777" w:rsidR="007667C3" w:rsidRPr="00555FB6" w:rsidRDefault="007667C3" w:rsidP="007667C3">
      <w:pPr>
        <w:ind w:right="-472"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</w:p>
    <w:p w14:paraId="6A61AE87" w14:textId="77777777" w:rsidR="007667C3" w:rsidRDefault="007667C3" w:rsidP="007667C3">
      <w:pPr>
        <w:spacing w:before="240"/>
        <w:ind w:right="-472"/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</w:p>
    <w:p w14:paraId="07D56C57" w14:textId="0F9BE30A" w:rsidR="007667C3" w:rsidRPr="00555FB6" w:rsidRDefault="007667C3" w:rsidP="007667C3">
      <w:pPr>
        <w:spacing w:before="240"/>
        <w:ind w:right="-472"/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lastRenderedPageBreak/>
        <w:t>แนวทางการพัฒนา</w:t>
      </w:r>
    </w:p>
    <w:p w14:paraId="21A9EAD9" w14:textId="77777777" w:rsidR="007667C3" w:rsidRPr="00555FB6" w:rsidRDefault="007667C3" w:rsidP="007667C3">
      <w:pPr>
        <w:ind w:right="-46"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spacing w:val="-8"/>
          <w:kern w:val="24"/>
          <w:cs/>
        </w:rPr>
        <w:t>ป้องกันและแก้ไขปัญหาความเสื่อมโทรมของทรัพยากรดินจากการใช้ประโยชน์ที่ดินอย่างไม่ถูกต้อง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br/>
        <w:t>ลดการชะล้างพังทลายของดินและการเสื่อมความอุดมสมบูรณ์ของดิน</w:t>
      </w:r>
    </w:p>
    <w:p w14:paraId="0EA344E0" w14:textId="77777777" w:rsidR="007667C3" w:rsidRPr="00555FB6" w:rsidRDefault="007667C3" w:rsidP="007667C3">
      <w:pPr>
        <w:ind w:right="-46"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ส่งเสริม พัฒนา และขยายผลองค์ความรู้โครงการอันเนื่องมาจากพระราชดำริต่างๆ ใน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>6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 มิติ </w:t>
      </w:r>
      <w:r w:rsidRPr="00555FB6">
        <w:rPr>
          <w:rFonts w:ascii="TH SarabunIT๙" w:eastAsia="+mn-ea" w:hAnsi="TH SarabunIT๙" w:cs="TH SarabunIT๙"/>
          <w:color w:val="000000"/>
          <w:spacing w:val="-8"/>
          <w:kern w:val="24"/>
          <w:cs/>
        </w:rPr>
        <w:t>เพื่อให้คนมีอาชีพและคงวิถีชีวิตสู่ชุมชนตามหลักปรัชญาเศรษฐกิจพอเพียง และสามารถอยู่ร่วมกับป่าได้อย่างยั่งยืน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 </w:t>
      </w:r>
    </w:p>
    <w:p w14:paraId="28960823" w14:textId="77777777" w:rsidR="007667C3" w:rsidRPr="00555FB6" w:rsidRDefault="007667C3" w:rsidP="007667C3">
      <w:pPr>
        <w:ind w:right="-46"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การจัดสรรที่ดินทำกินให้แก่ชุมชน (</w:t>
      </w:r>
      <w:proofErr w:type="spellStart"/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คทช</w:t>
      </w:r>
      <w:proofErr w:type="spellEnd"/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.) ให้เพียงพอต่อความต้องการของประชาชนเพิ่มขึ้น</w:t>
      </w:r>
    </w:p>
    <w:p w14:paraId="1EC2FA7D" w14:textId="77777777" w:rsidR="007667C3" w:rsidRPr="00555FB6" w:rsidRDefault="007667C3" w:rsidP="007667C3">
      <w:pPr>
        <w:ind w:right="-46"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4.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ส่งเสริมและสนับสนุนการสร้างป่าสร้างรายได้ให้ชุมชน</w:t>
      </w:r>
    </w:p>
    <w:p w14:paraId="391043BC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เป้าประสงค์ที่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</w:rPr>
        <w:t>3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 ยกระดับการจัดการทรัพยากรธรรมชาติและสิ่งแวดล้อมเพื่อรองรับระบบนิเวศที่สมบูรณ์</w:t>
      </w:r>
    </w:p>
    <w:p w14:paraId="40035139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ร้อยละของพื้นที่ป่าคงสภาพ</w:t>
      </w:r>
    </w:p>
    <w:p w14:paraId="5A4FCDF3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ร้อยละของส่งเสริมการใช้พลังงานทดแทนและพลังงานทางเลือกที่เป็นมิตรต่อสิ่งแวดล้อม</w:t>
      </w:r>
    </w:p>
    <w:p w14:paraId="429CBFBD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แนวทางการพัฒนา </w:t>
      </w:r>
    </w:p>
    <w:p w14:paraId="1274950C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การป้องกันการบุกรุกพื้นที่ป่า</w:t>
      </w:r>
    </w:p>
    <w:p w14:paraId="1D86A99B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การอนุรักษ์และฟื้นฟูพื้นที่ป่า รวมทั้งสัตว์ป่าและพันธุ์พืช</w:t>
      </w:r>
    </w:p>
    <w:p w14:paraId="52255448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การเพิ่มประสิทธิภาพการเฝ้าระวังพื้นที่ป่า</w:t>
      </w:r>
    </w:p>
    <w:p w14:paraId="7D1F381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4.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การพัฒนาศักยภาพพื้นที่ป่าและกลไกการอนุรักษ์</w:t>
      </w:r>
    </w:p>
    <w:p w14:paraId="31B83781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5.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การบริหารจัดการสภาพแวดล้อมให้เอื้อต่อการมีพื้นที่สีเขียวให้เพิ่มขึ้น</w:t>
      </w:r>
    </w:p>
    <w:p w14:paraId="033625A9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6.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ส่งเสริมการใช้พลังงานทดแทนและพลังงานทางเลือกที่เป็นมิตรต่อสิ่งแวดล้อม</w:t>
      </w:r>
    </w:p>
    <w:p w14:paraId="4F4F770C" w14:textId="77777777" w:rsidR="007667C3" w:rsidRPr="00555FB6" w:rsidRDefault="007667C3" w:rsidP="007667C3">
      <w:pPr>
        <w:spacing w:before="240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เป้าประสงค์ที่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4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พัฒนาการบริหารจัดการทรัพยากรน้ำให้สอดคล้องกับแผนแม่บทการบริหารจัดการทรัพยากรน้ำ 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20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ปี (พ.ศ.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2561-2580) </w:t>
      </w: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ทั้งในระดับชาติและระดับลุ่มน้ำ อย่างเหมะสมกับบริบทของพื้นที่</w:t>
      </w:r>
    </w:p>
    <w:p w14:paraId="3696D91C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1. จำนวนแผนงาน/โครงการ ด้านการบริหารจัดการทรัพยากรน้ำ ที่ผ่านการพิจารณาของคณะอนุกรรมการทรัพยากรน้ำจังหวัดแม่ฮ่องสอน ห้วง พ.ศ. 2566-2570</w:t>
      </w:r>
    </w:p>
    <w:p w14:paraId="5413D82B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2. จำนวนพื้นที่เสี่ยงที่ได้รับผลกระทบจากภัยพิบัติลดลง รวมทั้งลดความสูญเสียทางทรัพยากรธรรมชาติและสิ่งแวดล้อม</w:t>
      </w:r>
    </w:p>
    <w:p w14:paraId="1858D106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3. ร้อยละของคุณภาพน้ำในแหล่งน้ำผิวดิน และแหล่งน้ำใต้ดิน มีคุณภาพเหมาะสมกับประเภทการใช้ประโยชน์</w:t>
      </w:r>
    </w:p>
    <w:p w14:paraId="2257A022" w14:textId="77777777" w:rsidR="007667C3" w:rsidRPr="00555FB6" w:rsidRDefault="007667C3" w:rsidP="007667C3">
      <w:pPr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แนวทางการพัฒนา</w:t>
      </w:r>
    </w:p>
    <w:p w14:paraId="16A700BC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หน่วยงานในพื้นที่สามารถพัฒนาแผนการบริหารจัดการทรัพยากรน้ำของจังหวัดแม่ฮ่องสอนให้มีประสิทธิภาพ เหมาะสมกับบริบทของพื้นที่ สอดคล้องกับแผนแม่บทการบริหารจัดการทรัพยากรน้ำ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>20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 ปี (พ.ศ.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2561-2570)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ทั้งระดับชาติและระดับลุ่มน้ำ ใน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>6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 ด้าน คือ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การจัดการน้ำอุปโภคบริโภค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br/>
        <w:t xml:space="preserve">2)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การสร้างความมั่นคงน้ำภาคการผลิต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การจัดการน้ำท่วมและอุทกภัย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4)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การจัดการคุณภาพน้ำและอนุรักษ์ทรัพยากรน้ำ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5)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การอนุรักษ์ฟื้นฟูสภาพป่าต้นน้ำที่เสื่อมโทรมและป้องกันการพังทลายของดิน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br/>
        <w:t xml:space="preserve">6)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การบริหารจัดการ </w:t>
      </w:r>
    </w:p>
    <w:p w14:paraId="1FD3F19C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1.1)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พื้นที่ในชุมชนชนบท เมือง ได้รับการพัฒนา ขยายเขต และเพิ่มประสิทธิภาพของระบบประปาครบทั่วทั้งพื้นที่ รวมทั้งปรับปรุงคุณภาพน้ำดื่มให้ได้มาตรฐาน </w:t>
      </w:r>
    </w:p>
    <w:p w14:paraId="20E8A1D3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1.2)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ส่งเสริม พัฒนาคนในชุมชนให้มีความรู้ ความเข้าใจและร่วมกันในการบริหารจัดการทรัพยากรน้ำและทรัพยากรธรรมชาติให้อุดมสมบูรณ์ รณรงค์ลดการใช้น้ำในทุกภาคส่วน และจัดหาแหล่งน้ำใหม่เพิ่มเติม เพื่อให้มีน้ำต้นทุนที่เพียงพอสำหรับภาคการเกษตรและอุตสาหกรรมในอนาคต</w:t>
      </w:r>
    </w:p>
    <w:p w14:paraId="1794DF51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lastRenderedPageBreak/>
        <w:t xml:space="preserve">1.3) </w:t>
      </w:r>
      <w:r w:rsidRPr="00555FB6">
        <w:rPr>
          <w:rFonts w:ascii="TH SarabunIT๙" w:eastAsia="+mn-ea" w:hAnsi="TH SarabunIT๙" w:cs="TH SarabunIT๙"/>
          <w:color w:val="000000"/>
          <w:spacing w:val="-14"/>
          <w:kern w:val="24"/>
          <w:cs/>
        </w:rPr>
        <w:t>ปรับปรุงสิ่งกีดขวางทางน้ำ และปรับปรุงลำน้ำธรรมชาติที่ตื้นเขิน เพื่อให้มีประสิทธิภาพในการระบายน้ำ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 ตลอดจนบำรุงรักษาแหล่งเก็บกักน้ำให้มีศักยภาพพร้อมใช้งาน</w:t>
      </w:r>
    </w:p>
    <w:p w14:paraId="4547DABA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1.4)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อนุรักษ์ฟื้นฟูแม่น้ำลำคลองและแหล่งน้ำธรรมชาติ รักษาสมดุลระบบนิเวศ จัดการคุณภาพน้ำ ในชุมชนก่อนระบายออกสู่แม่น้ำลำคลอง และกำจัดวัชพืชและขยะมูลฝอยในแหล่งน้ำ</w:t>
      </w:r>
    </w:p>
    <w:p w14:paraId="709EE32A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1.5)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อนุรักษ์ ฟื้นฟู พื้นที่ป่าต้นน้ำที่เสื่อมโทรม สร้างจิตสำนึกในการใช้ประโยชน์จากป่าอย่างสมดุล เพื่อป้องกันและลดการชะล้างพังทลายของหน้าดิน</w:t>
      </w:r>
    </w:p>
    <w:p w14:paraId="1A7DBB0B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1.6)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เสริมสร้างประสิทธิภาพกลุ่มองค์กรผู้ใช้น้ำในการบริหารจัดการทรัพยากรน้ำ ปรับปรุงกฎหมายที่เหมาะสมกับสภาพพื้นที่ โดยการศึกษา วิจัย พัฒนาระบบฐานข้อมูล จัดทำแผน ติดตามและประเมินผล รวมทั้งประชาสัมพันธ์เพื่อให้เกิดการมีส่วนร่วมของทุกภาคส่วน</w:t>
      </w:r>
    </w:p>
    <w:p w14:paraId="647D6757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การป้องกันภัยพิบัติ อุทกภัย น้ำป่าไหลหลาก ดินโคลนถล่ม ภัยแล้ง โดยใช้นวัตกรรมและเทคโนโลยีที่ทันสมัยในการเตือนภัยล่วงหน้า เพื่อลดผลกระทบที่มีต่อประชาชนในพื้นที่</w:t>
      </w:r>
    </w:p>
    <w:p w14:paraId="39F26659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การจัดการแหล่งกำเนิดมลพิษทางน้ำ การจัดการคุณภาพน้ำที่เหมาะสม และการบริหารจัดการสภาพแวดล้อมที่เอื้อต่อการจัดการคุณภาพน้ำที่เหมาะสม</w:t>
      </w:r>
    </w:p>
    <w:p w14:paraId="234D33D5" w14:textId="77777777" w:rsidR="007667C3" w:rsidRPr="00555FB6" w:rsidRDefault="007667C3" w:rsidP="007667C3">
      <w:pPr>
        <w:spacing w:before="240"/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เป้าประสงค์ที่ 5 การบริหารจัดการขยะแบบบูรณาการ</w:t>
      </w:r>
    </w:p>
    <w:p w14:paraId="63CA4180" w14:textId="77777777" w:rsidR="007667C3" w:rsidRPr="00555FB6" w:rsidRDefault="007667C3" w:rsidP="007667C3">
      <w:pPr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color w:val="000000"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1. ร้อยละของปริมาณขยะมูลฝอยชุมชนได้รับการจัดการอย่างถูกต้อง</w:t>
      </w:r>
    </w:p>
    <w:p w14:paraId="613FC482" w14:textId="77777777" w:rsidR="007667C3" w:rsidRPr="00555FB6" w:rsidRDefault="007667C3" w:rsidP="007667C3">
      <w:pPr>
        <w:rPr>
          <w:rFonts w:ascii="TH SarabunIT๙" w:eastAsia="+mn-ea" w:hAnsi="TH SarabunIT๙" w:cs="TH SarabunIT๙"/>
          <w:b/>
          <w:bCs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color w:val="000000"/>
          <w:kern w:val="24"/>
          <w:cs/>
        </w:rPr>
        <w:t xml:space="preserve">แนวทางการพัฒนา </w:t>
      </w:r>
    </w:p>
    <w:p w14:paraId="6662967A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การคัดแยกประเภทขยะตามแหล่งกำเนิด ลดปริมาณขยะและคัดแยกตามหลัก </w:t>
      </w: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 R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การใช้เทคโนโลยีนวัตกรรมในการรี</w:t>
      </w:r>
      <w:proofErr w:type="spellStart"/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ไซเคิล</w:t>
      </w:r>
      <w:proofErr w:type="spellEnd"/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 xml:space="preserve">กลับมาใช้ประโยชน์    </w:t>
      </w:r>
    </w:p>
    <w:p w14:paraId="6F33ABB2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การบริหารจัดการขยะตามหลักวิชาการรวมถึงการรวบรวมและขนส่งไปจัดการ</w:t>
      </w:r>
    </w:p>
    <w:p w14:paraId="2C4EC2A7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การพัฒนากฎระเบียบของท้องถิ่น</w:t>
      </w:r>
    </w:p>
    <w:p w14:paraId="648E453A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4.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พัฒนาฐานข้อมูลด้านการจัดการขยะ และการเฝ้าระวังสุขภาพและสิ่งแวดล้อม รวมถึงการพัฒนาบุคลากรของหน่วยงานที่เกี่ยวข้อง</w:t>
      </w:r>
    </w:p>
    <w:p w14:paraId="4102A3A1" w14:textId="77777777" w:rsidR="007667C3" w:rsidRPr="00555FB6" w:rsidRDefault="007667C3" w:rsidP="007667C3">
      <w:pPr>
        <w:ind w:firstLine="851"/>
        <w:rPr>
          <w:rFonts w:ascii="TH SarabunIT๙" w:eastAsia="+mn-ea" w:hAnsi="TH SarabunIT๙" w:cs="TH SarabunIT๙"/>
          <w:color w:val="000000"/>
          <w:kern w:val="24"/>
        </w:rPr>
      </w:pPr>
      <w:r w:rsidRPr="00555FB6">
        <w:rPr>
          <w:rFonts w:ascii="TH SarabunIT๙" w:eastAsia="+mn-ea" w:hAnsi="TH SarabunIT๙" w:cs="TH SarabunIT๙"/>
          <w:color w:val="000000"/>
          <w:kern w:val="24"/>
        </w:rPr>
        <w:t xml:space="preserve">5. </w:t>
      </w:r>
      <w:r w:rsidRPr="00555FB6">
        <w:rPr>
          <w:rFonts w:ascii="TH SarabunIT๙" w:eastAsia="+mn-ea" w:hAnsi="TH SarabunIT๙" w:cs="TH SarabunIT๙"/>
          <w:color w:val="000000"/>
          <w:kern w:val="24"/>
          <w:cs/>
        </w:rPr>
        <w:t>การสื่อสารประชาสัมพันธ์ สร้างจิตสำนึกและปรับเปลี่ยนพฤติกรรม การสร้างเครือข่ายการมีส่วนร่วมและการสร้างแรงจูงใจและสิทธิประโยชน์</w:t>
      </w:r>
    </w:p>
    <w:p w14:paraId="1D4C1E00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ประเด็นการพัฒนาที่ 3 :  </w:t>
      </w:r>
      <w:r w:rsidRPr="00555FB6">
        <w:rPr>
          <w:rFonts w:ascii="TH SarabunIT๙" w:eastAsia="+mn-ea" w:hAnsi="TH SarabunIT๙" w:cs="TH SarabunIT๙"/>
          <w:b/>
          <w:bCs/>
          <w:kern w:val="24"/>
          <w:u w:val="single"/>
          <w:cs/>
        </w:rPr>
        <w:t>การยกระดับคุณภาพชีวิต ลดความเหลื่อมล้ำทางสังคม</w:t>
      </w:r>
    </w:p>
    <w:p w14:paraId="0C27968F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 xml:space="preserve">เป้าประสงค์ที่ 1 </w:t>
      </w:r>
      <w:r w:rsidRPr="00555FB6">
        <w:rPr>
          <w:rFonts w:ascii="TH SarabunIT๙" w:eastAsia="Calibri" w:hAnsi="TH SarabunIT๙" w:cs="TH SarabunIT๙"/>
          <w:b/>
          <w:bCs/>
        </w:rPr>
        <w:t>:</w:t>
      </w:r>
      <w:r w:rsidRPr="00555FB6">
        <w:rPr>
          <w:rFonts w:ascii="TH SarabunIT๙" w:eastAsia="Calibri" w:hAnsi="TH SarabunIT๙" w:cs="TH SarabunIT๙"/>
          <w:b/>
          <w:bCs/>
          <w:cs/>
        </w:rPr>
        <w:t xml:space="preserve"> ประชาชนได้รับการบริการภาครัฐอย่างทั่วถึง และภาครัฐมีการบริหารจัดการ   </w:t>
      </w:r>
      <w:r w:rsidRPr="00555FB6">
        <w:rPr>
          <w:rFonts w:ascii="TH SarabunIT๙" w:eastAsia="Calibri" w:hAnsi="TH SarabunIT๙" w:cs="TH SarabunIT๙"/>
          <w:b/>
          <w:bCs/>
          <w:cs/>
        </w:rPr>
        <w:tab/>
        <w:t xml:space="preserve">            อย่างมีประสิทธิภาพ</w:t>
      </w:r>
    </w:p>
    <w:p w14:paraId="65C79409" w14:textId="77777777" w:rsidR="007667C3" w:rsidRPr="00555FB6" w:rsidRDefault="007667C3" w:rsidP="007667C3">
      <w:pPr>
        <w:jc w:val="left"/>
        <w:rPr>
          <w:rFonts w:ascii="TH SarabunIT๙" w:eastAsia="Calibri" w:hAnsi="TH SarabunIT๙" w:cs="TH SarabunIT๙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 </w:t>
      </w:r>
      <w:r w:rsidRPr="00555FB6">
        <w:rPr>
          <w:rFonts w:ascii="TH SarabunIT๙" w:eastAsia="Calibri" w:hAnsi="TH SarabunIT๙" w:cs="TH SarabunIT๙"/>
          <w:cs/>
        </w:rPr>
        <w:t>1.</w:t>
      </w:r>
      <w:r w:rsidRPr="00555FB6">
        <w:rPr>
          <w:rFonts w:ascii="TH SarabunIT๙" w:eastAsia="Calibri" w:hAnsi="TH SarabunIT๙" w:cs="TH SarabunIT๙"/>
        </w:rPr>
        <w:t xml:space="preserve"> </w:t>
      </w:r>
      <w:r w:rsidRPr="00555FB6">
        <w:rPr>
          <w:rFonts w:ascii="TH SarabunIT๙" w:eastAsia="Calibri" w:hAnsi="TH SarabunIT๙" w:cs="TH SarabunIT๙"/>
          <w:cs/>
        </w:rPr>
        <w:t xml:space="preserve">อัตราการเสียชีวิตจากการบาดเจ็บทางถนน ไม่เกิน </w:t>
      </w:r>
      <w:r w:rsidRPr="00555FB6">
        <w:rPr>
          <w:rFonts w:ascii="TH SarabunIT๙" w:eastAsia="Calibri" w:hAnsi="TH SarabunIT๙" w:cs="TH SarabunIT๙"/>
        </w:rPr>
        <w:t xml:space="preserve">18.70 </w:t>
      </w:r>
      <w:r w:rsidRPr="00555FB6">
        <w:rPr>
          <w:rFonts w:ascii="TH SarabunIT๙" w:eastAsia="Calibri" w:hAnsi="TH SarabunIT๙" w:cs="TH SarabunIT๙"/>
          <w:cs/>
        </w:rPr>
        <w:t>ต่อแสนประชากร</w:t>
      </w:r>
    </w:p>
    <w:p w14:paraId="3486FDEE" w14:textId="77777777" w:rsidR="007667C3" w:rsidRPr="00555FB6" w:rsidRDefault="007667C3" w:rsidP="007667C3">
      <w:pPr>
        <w:ind w:right="-330" w:firstLine="851"/>
        <w:rPr>
          <w:rFonts w:ascii="TH SarabunIT๙" w:eastAsia="Calibri" w:hAnsi="TH SarabunIT๙" w:cs="TH SarabunIT๙"/>
          <w:spacing w:val="-16"/>
        </w:rPr>
      </w:pPr>
      <w:r w:rsidRPr="00555FB6">
        <w:rPr>
          <w:rFonts w:ascii="TH SarabunIT๙" w:eastAsia="Calibri" w:hAnsi="TH SarabunIT๙" w:cs="TH SarabunIT๙"/>
          <w:cs/>
        </w:rPr>
        <w:t>2.</w:t>
      </w:r>
      <w:r w:rsidRPr="00555FB6">
        <w:rPr>
          <w:rFonts w:ascii="TH SarabunIT๙" w:eastAsia="Calibri" w:hAnsi="TH SarabunIT๙" w:cs="TH SarabunIT๙"/>
        </w:rPr>
        <w:t xml:space="preserve"> </w:t>
      </w:r>
      <w:r w:rsidRPr="00555FB6">
        <w:rPr>
          <w:rFonts w:ascii="TH SarabunIT๙" w:eastAsia="Calibri" w:hAnsi="TH SarabunIT๙" w:cs="TH SarabunIT๙"/>
          <w:spacing w:val="-16"/>
          <w:cs/>
        </w:rPr>
        <w:t>ระดับความสำเร็จของการจัดหาครุภัณฑ์ทางการแพทย์ตามแผนพัฒนาระบบบริการสุขภาพ (</w:t>
      </w:r>
      <w:r w:rsidRPr="00555FB6">
        <w:rPr>
          <w:rFonts w:ascii="TH SarabunIT๙" w:eastAsia="Calibri" w:hAnsi="TH SarabunIT๙" w:cs="TH SarabunIT๙"/>
          <w:spacing w:val="-16"/>
        </w:rPr>
        <w:t>Service Plan)</w:t>
      </w:r>
    </w:p>
    <w:p w14:paraId="39C85313" w14:textId="77777777" w:rsidR="007667C3" w:rsidRPr="00555FB6" w:rsidRDefault="007667C3" w:rsidP="007667C3">
      <w:pPr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</w:t>
      </w:r>
      <w:r w:rsidRPr="00555FB6">
        <w:rPr>
          <w:rFonts w:ascii="TH SarabunIT๙" w:eastAsia="Calibri" w:hAnsi="TH SarabunIT๙" w:cs="TH SarabunIT๙"/>
        </w:rPr>
        <w:t xml:space="preserve"> </w:t>
      </w:r>
      <w:r w:rsidRPr="00555FB6">
        <w:rPr>
          <w:rFonts w:ascii="TH SarabunIT๙" w:eastAsia="Calibri" w:hAnsi="TH SarabunIT๙" w:cs="TH SarabunIT๙"/>
          <w:cs/>
        </w:rPr>
        <w:t xml:space="preserve">อัตราตายทารกแรกเกิด ไม่เกิน </w:t>
      </w:r>
      <w:r w:rsidRPr="00555FB6">
        <w:rPr>
          <w:rFonts w:ascii="TH SarabunIT๙" w:eastAsia="Calibri" w:hAnsi="TH SarabunIT๙" w:cs="TH SarabunIT๙"/>
        </w:rPr>
        <w:t xml:space="preserve">3.8 </w:t>
      </w:r>
      <w:r w:rsidRPr="00555FB6">
        <w:rPr>
          <w:rFonts w:ascii="TH SarabunIT๙" w:eastAsia="Calibri" w:hAnsi="TH SarabunIT๙" w:cs="TH SarabunIT๙"/>
          <w:cs/>
        </w:rPr>
        <w:t xml:space="preserve">ต่อ การเกิดมีชีพ </w:t>
      </w:r>
      <w:r w:rsidRPr="00555FB6">
        <w:rPr>
          <w:rFonts w:ascii="TH SarabunIT๙" w:eastAsia="Calibri" w:hAnsi="TH SarabunIT๙" w:cs="TH SarabunIT๙"/>
        </w:rPr>
        <w:t xml:space="preserve">1,000 </w:t>
      </w:r>
      <w:r w:rsidRPr="00555FB6">
        <w:rPr>
          <w:rFonts w:ascii="TH SarabunIT๙" w:eastAsia="Calibri" w:hAnsi="TH SarabunIT๙" w:cs="TH SarabunIT๙"/>
          <w:cs/>
        </w:rPr>
        <w:t>คน</w:t>
      </w:r>
    </w:p>
    <w:p w14:paraId="5527E1E8" w14:textId="77777777" w:rsidR="007667C3" w:rsidRPr="00555FB6" w:rsidRDefault="007667C3" w:rsidP="007667C3">
      <w:pPr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</w:rPr>
        <w:t xml:space="preserve">4. </w:t>
      </w:r>
      <w:r w:rsidRPr="00555FB6">
        <w:rPr>
          <w:rFonts w:ascii="TH SarabunIT๙" w:eastAsia="Calibri" w:hAnsi="TH SarabunIT๙" w:cs="TH SarabunIT๙"/>
          <w:cs/>
        </w:rPr>
        <w:t xml:space="preserve">อัตราส่วนการตายของมารดาไทย ต่อการเกิดมีชีพแสนคน ไม่เกิน </w:t>
      </w:r>
      <w:r w:rsidRPr="00555FB6">
        <w:rPr>
          <w:rFonts w:ascii="TH SarabunIT๙" w:eastAsia="Calibri" w:hAnsi="TH SarabunIT๙" w:cs="TH SarabunIT๙"/>
        </w:rPr>
        <w:t xml:space="preserve">17 </w:t>
      </w:r>
      <w:r w:rsidRPr="00555FB6">
        <w:rPr>
          <w:rFonts w:ascii="TH SarabunIT๙" w:eastAsia="Calibri" w:hAnsi="TH SarabunIT๙" w:cs="TH SarabunIT๙"/>
          <w:cs/>
        </w:rPr>
        <w:t>ต่อการเกิดมีชีพแสนคน</w:t>
      </w:r>
    </w:p>
    <w:p w14:paraId="76127199" w14:textId="77777777" w:rsidR="007667C3" w:rsidRPr="00555FB6" w:rsidRDefault="007667C3" w:rsidP="007667C3">
      <w:pPr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</w:rPr>
        <w:t xml:space="preserve">5. </w:t>
      </w:r>
      <w:r w:rsidRPr="00555FB6">
        <w:rPr>
          <w:rFonts w:ascii="TH SarabunIT๙" w:eastAsia="Calibri" w:hAnsi="TH SarabunIT๙" w:cs="TH SarabunIT๙"/>
          <w:cs/>
        </w:rPr>
        <w:t xml:space="preserve">อัตราการฆ่าตัวตายสำเร็จ ไม่เกิน </w:t>
      </w:r>
      <w:r w:rsidRPr="00555FB6">
        <w:rPr>
          <w:rFonts w:ascii="TH SarabunIT๙" w:eastAsia="Calibri" w:hAnsi="TH SarabunIT๙" w:cs="TH SarabunIT๙"/>
        </w:rPr>
        <w:t xml:space="preserve">8 </w:t>
      </w:r>
      <w:r w:rsidRPr="00555FB6">
        <w:rPr>
          <w:rFonts w:ascii="TH SarabunIT๙" w:eastAsia="Calibri" w:hAnsi="TH SarabunIT๙" w:cs="TH SarabunIT๙"/>
          <w:cs/>
        </w:rPr>
        <w:t>ต่อแสนประชากร</w:t>
      </w:r>
    </w:p>
    <w:p w14:paraId="3C9CDF23" w14:textId="77777777" w:rsidR="007667C3" w:rsidRPr="00555FB6" w:rsidRDefault="007667C3" w:rsidP="007667C3">
      <w:pPr>
        <w:ind w:firstLine="851"/>
        <w:rPr>
          <w:rFonts w:ascii="TH SarabunIT๙" w:eastAsia="Calibri" w:hAnsi="TH SarabunIT๙" w:cs="TH SarabunIT๙"/>
          <w:cs/>
        </w:rPr>
      </w:pPr>
      <w:r w:rsidRPr="00555FB6">
        <w:rPr>
          <w:rFonts w:ascii="TH SarabunIT๙" w:eastAsia="Calibri" w:hAnsi="TH SarabunIT๙" w:cs="TH SarabunIT๙"/>
        </w:rPr>
        <w:t>6.</w:t>
      </w:r>
      <w:r w:rsidRPr="00555FB6">
        <w:rPr>
          <w:rFonts w:ascii="TH SarabunIT๙" w:eastAsia="Calibri" w:hAnsi="TH SarabunIT๙" w:cs="TH SarabunIT๙"/>
          <w:cs/>
        </w:rPr>
        <w:t xml:space="preserve"> อัตราการเสียชีวิตด้วยโรคไข้เลือดออก ไม่เกิน 0.01 ต่อแสนประชากร</w:t>
      </w:r>
    </w:p>
    <w:p w14:paraId="6929128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Calibri" w:hAnsi="TH SarabunIT๙" w:cs="TH SarabunIT๙"/>
          <w:cs/>
        </w:rPr>
        <w:t>7. จำนวนผู้ป่วยสะสมลดลงจากปีที่ผ่านมา ร้อยละ 50 (ปัญหาด้านฝุ่นละอองและหมอกควัน)</w:t>
      </w:r>
    </w:p>
    <w:p w14:paraId="67B9F7C6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8. ร้อยละของประชาชนได้รับสวัสดิการภาครัฐเพิ่มขึ้น  </w:t>
      </w:r>
    </w:p>
    <w:p w14:paraId="6463627C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9. จำนวนผู้สูงอายุ คนพิการ และผู้ด้อยโอกาส มีที่อยู่อาศัยมั่นคงปลอดภัยเพิ่มขึ้นปีละ </w:t>
      </w:r>
      <w:r w:rsidRPr="00555FB6">
        <w:rPr>
          <w:rFonts w:ascii="TH SarabunIT๙" w:eastAsia="+mn-ea" w:hAnsi="TH SarabunIT๙" w:cs="TH SarabunIT๙"/>
          <w:kern w:val="24"/>
        </w:rPr>
        <w:t xml:space="preserve">250 </w:t>
      </w:r>
      <w:r w:rsidRPr="00555FB6">
        <w:rPr>
          <w:rFonts w:ascii="TH SarabunIT๙" w:eastAsia="+mn-ea" w:hAnsi="TH SarabunIT๙" w:cs="TH SarabunIT๙"/>
          <w:kern w:val="24"/>
          <w:cs/>
        </w:rPr>
        <w:t>หลัง</w:t>
      </w:r>
    </w:p>
    <w:p w14:paraId="58383068" w14:textId="77777777" w:rsidR="007667C3" w:rsidRDefault="007667C3" w:rsidP="007667C3">
      <w:pPr>
        <w:spacing w:before="240"/>
        <w:jc w:val="left"/>
        <w:rPr>
          <w:rFonts w:ascii="TH SarabunIT๙" w:eastAsia="Calibri" w:hAnsi="TH SarabunIT๙" w:cs="TH SarabunIT๙"/>
          <w:b/>
          <w:bCs/>
        </w:rPr>
      </w:pPr>
    </w:p>
    <w:p w14:paraId="53C61D0A" w14:textId="40715E3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lastRenderedPageBreak/>
        <w:t xml:space="preserve">เป้าประสงค์ที่ 2 </w:t>
      </w:r>
      <w:r w:rsidRPr="00555FB6">
        <w:rPr>
          <w:rFonts w:ascii="TH SarabunIT๙" w:eastAsia="Calibri" w:hAnsi="TH SarabunIT๙" w:cs="TH SarabunIT๙"/>
          <w:b/>
          <w:bCs/>
        </w:rPr>
        <w:t>:</w:t>
      </w:r>
      <w:r w:rsidRPr="00555FB6">
        <w:rPr>
          <w:rFonts w:ascii="TH SarabunIT๙" w:eastAsia="Calibri" w:hAnsi="TH SarabunIT๙" w:cs="TH SarabunIT๙"/>
          <w:b/>
          <w:bCs/>
          <w:cs/>
        </w:rPr>
        <w:t xml:space="preserve"> เด็ก เยาวชน และประชาชน ได้รับการศึกษาอย่างทั่วถึง และมีคุณภาพ</w:t>
      </w:r>
    </w:p>
    <w:p w14:paraId="7254FB58" w14:textId="77777777" w:rsidR="007667C3" w:rsidRPr="00555FB6" w:rsidRDefault="007667C3" w:rsidP="007667C3">
      <w:pPr>
        <w:tabs>
          <w:tab w:val="left" w:pos="1701"/>
        </w:tabs>
        <w:rPr>
          <w:rFonts w:ascii="TH SarabunIT๙" w:eastAsia="Calibri" w:hAnsi="TH SarabunIT๙" w:cs="TH SarabunIT๙"/>
        </w:rPr>
      </w:pPr>
      <w:r w:rsidRPr="00555FB6">
        <w:rPr>
          <w:rFonts w:ascii="TH SarabunIT๙" w:eastAsia="Cordia New" w:hAnsi="TH SarabunIT๙" w:cs="TH SarabunIT๙"/>
          <w:b/>
          <w:bCs/>
          <w:cs/>
        </w:rPr>
        <w:t>ตัวชี้วัด</w:t>
      </w:r>
      <w:r>
        <w:rPr>
          <w:rFonts w:ascii="TH SarabunIT๙" w:eastAsia="Cordia New" w:hAnsi="TH SarabunIT๙" w:cs="TH SarabunIT๙"/>
          <w:b/>
          <w:bCs/>
        </w:rPr>
        <w:t xml:space="preserve">   </w:t>
      </w:r>
      <w:r w:rsidRPr="00555FB6">
        <w:rPr>
          <w:rFonts w:ascii="TH SarabunIT๙" w:eastAsia="Calibri" w:hAnsi="TH SarabunIT๙" w:cs="TH SarabunIT๙"/>
          <w:cs/>
        </w:rPr>
        <w:t>1. ร้อยละประชากรช่วงอายุ 15-59 ปี สามารถอ่าน เขียนภาษาไทย และคิดเลขอย่างง่ายได้</w:t>
      </w:r>
    </w:p>
    <w:p w14:paraId="413B62B1" w14:textId="77777777" w:rsidR="007667C3" w:rsidRPr="00555FB6" w:rsidRDefault="007667C3" w:rsidP="007667C3">
      <w:pPr>
        <w:ind w:right="-330"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2. จำนวนปีการศึกษาเฉลี่ยของประชากรไทยในจังหวัดแม่ฮ่องสอน รวมชายหญิง ช่วงอายุ 15 ปีขึ้นไป</w:t>
      </w:r>
    </w:p>
    <w:p w14:paraId="1E4606BB" w14:textId="77777777" w:rsidR="007667C3" w:rsidRPr="00555FB6" w:rsidRDefault="007667C3" w:rsidP="007667C3">
      <w:pPr>
        <w:ind w:right="-330"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 ร้อยละเด็กปฐมวัย / วัยเรียน สูงดีสมส่วน เด็กปฐมวัย อายุ 0-14 ปี สูงดีสมส่วน</w:t>
      </w:r>
    </w:p>
    <w:p w14:paraId="7F7CF305" w14:textId="77777777" w:rsidR="007667C3" w:rsidRPr="00555FB6" w:rsidRDefault="007667C3" w:rsidP="007667C3">
      <w:pPr>
        <w:ind w:right="-330" w:firstLine="1134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3.1 ร้อยละเด็กปฐมวัย / วัยเรียน สูงดีสมส่วน เด็กปฐมวัย อายุ 0-5 ปี สูงดีสมส่วน</w:t>
      </w:r>
    </w:p>
    <w:p w14:paraId="778404C5" w14:textId="77777777" w:rsidR="007667C3" w:rsidRPr="00555FB6" w:rsidRDefault="007667C3" w:rsidP="007667C3">
      <w:pPr>
        <w:ind w:right="-330" w:firstLine="1134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3.2 ร้อยละเด็กปฐมวัย / วัยเรียน สูงดีสมส่วน เด็กปฐมวัย อายุ 6-14 ปี สูงดีสมส่วน</w:t>
      </w:r>
    </w:p>
    <w:p w14:paraId="1EB7E072" w14:textId="77777777" w:rsidR="007667C3" w:rsidRPr="00555FB6" w:rsidRDefault="007667C3" w:rsidP="007667C3">
      <w:pPr>
        <w:tabs>
          <w:tab w:val="left" w:pos="1701"/>
        </w:tabs>
        <w:rPr>
          <w:rFonts w:ascii="TH SarabunIT๙" w:eastAsia="Cordia New" w:hAnsi="TH SarabunIT๙" w:cs="TH SarabunIT๙"/>
          <w:b/>
          <w:bCs/>
        </w:rPr>
      </w:pPr>
      <w:r w:rsidRPr="00555FB6">
        <w:rPr>
          <w:rFonts w:ascii="TH SarabunIT๙" w:eastAsia="Cordia New" w:hAnsi="TH SarabunIT๙" w:cs="TH SarabunIT๙"/>
          <w:b/>
          <w:bCs/>
          <w:cs/>
        </w:rPr>
        <w:t>แนวทางการพัฒนา</w:t>
      </w:r>
    </w:p>
    <w:p w14:paraId="0F2A3807" w14:textId="77777777" w:rsidR="007667C3" w:rsidRPr="00555FB6" w:rsidRDefault="007667C3" w:rsidP="007667C3">
      <w:pPr>
        <w:ind w:firstLine="851"/>
        <w:jc w:val="left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1. ส่งเสริมและพัฒนาผู้เรียนและประชาชนในทุกช่วงวัย มุ่งเน้นการอ่านออกเขียนได้</w:t>
      </w:r>
    </w:p>
    <w:p w14:paraId="61B42A60" w14:textId="77777777" w:rsidR="007667C3" w:rsidRPr="00555FB6" w:rsidRDefault="007667C3" w:rsidP="007667C3">
      <w:pPr>
        <w:ind w:firstLine="851"/>
        <w:jc w:val="left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2. เพิ่มโอกาสทางการศึกษา พัฒนาศักยภาพผู้เรียน สู่การเรียนรู้ตลอดชีวิต</w:t>
      </w:r>
    </w:p>
    <w:p w14:paraId="57CA89CD" w14:textId="77777777" w:rsidR="007667C3" w:rsidRPr="00555FB6" w:rsidRDefault="007667C3" w:rsidP="007667C3">
      <w:pPr>
        <w:ind w:firstLine="851"/>
        <w:jc w:val="left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 ส่งเสริมและพัฒนาให้ผู้เรียนมีพัฒนาการทางด้านร่างกายแข็งแรงสมวัย</w:t>
      </w:r>
    </w:p>
    <w:p w14:paraId="10157104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219D5D61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kern w:val="24"/>
          <w:cs/>
        </w:rPr>
        <w:t>พัฒนาระบบบริการสาธารณสุขให้ประชาชนสามารถเข้าถึงได้อย่างทั่วถึง และมีคุณภาพมาตรฐานจังหวัดแม่ฮ่องสอน</w:t>
      </w:r>
    </w:p>
    <w:p w14:paraId="2D140B2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kern w:val="24"/>
          <w:cs/>
        </w:rPr>
        <w:t>พัฒนาระบบบริการการแพทย์ฉุกเฉิน เพื่อให้ประชาชนเข้าถึงบริการได้อย่างทั่วถึง</w:t>
      </w:r>
    </w:p>
    <w:p w14:paraId="74FDE5B5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kern w:val="24"/>
          <w:cs/>
        </w:rPr>
        <w:t>พัฒนางานอนามัยแม่และเด็ก จังหวัดแม่ฮ่องสอน</w:t>
      </w:r>
    </w:p>
    <w:p w14:paraId="4B625693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4. </w:t>
      </w:r>
      <w:r w:rsidRPr="00555FB6">
        <w:rPr>
          <w:rFonts w:ascii="TH SarabunIT๙" w:eastAsia="+mn-ea" w:hAnsi="TH SarabunIT๙" w:cs="TH SarabunIT๙"/>
          <w:kern w:val="24"/>
          <w:cs/>
        </w:rPr>
        <w:t>แนวทางการป้องกันและแก้ไขปัญหาการฆ่าตัวตาย จังหวัดแม่ฮ่องสอน</w:t>
      </w:r>
    </w:p>
    <w:p w14:paraId="16A02F21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5. </w:t>
      </w:r>
      <w:r w:rsidRPr="00555FB6">
        <w:rPr>
          <w:rFonts w:ascii="TH SarabunIT๙" w:eastAsia="+mn-ea" w:hAnsi="TH SarabunIT๙" w:cs="TH SarabunIT๙"/>
          <w:kern w:val="24"/>
          <w:cs/>
        </w:rPr>
        <w:t>พัฒนาคุณภาพชีวิตประชาชนจังหวัดแม่ฮ่องสอน</w:t>
      </w:r>
    </w:p>
    <w:p w14:paraId="1A3CC3C8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6. พัฒนาระบบการจัดสวัสดิการภาครัฐให้ทั่วถึงครอบคลุมทุกกลุ่มเป้าหมาย</w:t>
      </w:r>
    </w:p>
    <w:p w14:paraId="282F8B60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7. ส่งเสริมและพัฒนา ที่อยู่อาศัย สิ่งอำนวยความสะดวก  และจัดสภาพแวดล้อมที่เหมาะสม ให้กับผู้สูงอายุ คนพิการ และผู้ด้อยโอกาส เพื่อให้คุณภาพชีวิตที่ดีขึ้น</w:t>
      </w:r>
    </w:p>
    <w:p w14:paraId="4302B2CC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8. </w:t>
      </w:r>
      <w:r w:rsidRPr="00555FB6">
        <w:rPr>
          <w:rFonts w:ascii="TH SarabunIT๙" w:eastAsia="+mn-ea" w:hAnsi="TH SarabunIT๙" w:cs="TH SarabunIT๙"/>
          <w:kern w:val="24"/>
          <w:cs/>
        </w:rPr>
        <w:t>พัฒนารูปแบบการจัดการกิจกรรมการออกกำลังกาย เล่นกีฬาและนันทนาการ โดยเน้นให้เยาวชนและประชาชน เกิดความสนใจในการเข้าร่วมกิจกรรม</w:t>
      </w:r>
    </w:p>
    <w:p w14:paraId="59921C8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9. </w:t>
      </w:r>
      <w:r w:rsidRPr="00555FB6">
        <w:rPr>
          <w:rFonts w:ascii="TH SarabunIT๙" w:eastAsia="+mn-ea" w:hAnsi="TH SarabunIT๙" w:cs="TH SarabunIT๙"/>
          <w:kern w:val="24"/>
          <w:cs/>
        </w:rPr>
        <w:t>ส่งเสริม การจัดกิจกรรมหรือมหกรรมกีฬาการออกกำลังกาย (</w:t>
      </w:r>
      <w:r w:rsidRPr="00555FB6">
        <w:rPr>
          <w:rFonts w:ascii="TH SarabunIT๙" w:eastAsia="+mn-ea" w:hAnsi="TH SarabunIT๙" w:cs="TH SarabunIT๙"/>
          <w:kern w:val="24"/>
        </w:rPr>
        <w:t xml:space="preserve">Sports events)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เพื่อให้เกิดการมีส่วนร่วมในกิจกรรมการออกกำลังกาย การเล่นกีฬา และนันทนาการ ทุกภาพส่วน (ทุกเพศ ทุกวัย ผู้สูงอายุ </w:t>
      </w:r>
      <w:r w:rsidRPr="00555FB6">
        <w:rPr>
          <w:rFonts w:ascii="TH SarabunIT๙" w:eastAsia="+mn-ea" w:hAnsi="TH SarabunIT๙" w:cs="TH SarabunIT๙"/>
          <w:kern w:val="24"/>
          <w:cs/>
        </w:rPr>
        <w:br/>
        <w:t>คนพิการ และผู้ด้อยโอกาส)</w:t>
      </w:r>
    </w:p>
    <w:p w14:paraId="0B3D960C" w14:textId="77777777" w:rsidR="007667C3" w:rsidRPr="00555FB6" w:rsidRDefault="007667C3" w:rsidP="001C7CB9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๓ : บุคคล ครอบครัว ชุมชน และองค์กร</w:t>
      </w:r>
      <w:r w:rsidRPr="00555FB6">
        <w:rPr>
          <w:rFonts w:ascii="TH SarabunIT๙" w:eastAsia="+mn-ea" w:hAnsi="TH SarabunIT๙" w:cs="TH SarabunIT๙"/>
          <w:b/>
          <w:bCs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ภาคีเครือข่าย เข้มแข็ง และมีส่วนร่วม   </w:t>
      </w: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ab/>
        <w:t xml:space="preserve">            ในการพัฒนาคุณภาพชีวิต</w:t>
      </w:r>
    </w:p>
    <w:p w14:paraId="54B21330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kern w:val="24"/>
          <w:cs/>
        </w:rPr>
        <w:t>ร้อยละของภาคีเครือข่ายมีส่วนร่วมในการส่งเสริมและพัฒนาคุณภาพชีวิต</w:t>
      </w:r>
    </w:p>
    <w:p w14:paraId="4E97078E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ประชาชนในจังหวัดแม่ฮ่องสอน เข้าถึงกิจกรรมการออกกำลังกาย เล่นกีฬาและนันทนาการ อย่างสม่ำเสมอ ไม่น้อยกว่าร้อยละ </w:t>
      </w:r>
      <w:r w:rsidRPr="00555FB6">
        <w:rPr>
          <w:rFonts w:ascii="TH SarabunIT๙" w:eastAsia="+mn-ea" w:hAnsi="TH SarabunIT๙" w:cs="TH SarabunIT๙"/>
          <w:kern w:val="24"/>
        </w:rPr>
        <w:t xml:space="preserve">25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ภายในปี </w:t>
      </w:r>
      <w:r w:rsidRPr="00555FB6">
        <w:rPr>
          <w:rFonts w:ascii="TH SarabunIT๙" w:eastAsia="+mn-ea" w:hAnsi="TH SarabunIT๙" w:cs="TH SarabunIT๙"/>
          <w:kern w:val="24"/>
        </w:rPr>
        <w:t>2570</w:t>
      </w:r>
    </w:p>
    <w:p w14:paraId="1309BABD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774DAA91" w14:textId="77777777" w:rsidR="007667C3" w:rsidRPr="00555FB6" w:rsidRDefault="007667C3" w:rsidP="007667C3">
      <w:pPr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1. เสริมสร้างศักยภาพ และยกระดับภาคีเครือข่ายมีความเข้มแข็ง และมีส่วนร่วมในการส่งเสริมและพัฒนาคุณภาพชีวิต</w:t>
      </w:r>
    </w:p>
    <w:p w14:paraId="79956892" w14:textId="77777777" w:rsidR="007667C3" w:rsidRPr="00555FB6" w:rsidRDefault="007667C3" w:rsidP="007667C3">
      <w:pPr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</w:rPr>
        <w:t xml:space="preserve">2. </w:t>
      </w:r>
      <w:r w:rsidRPr="00555FB6">
        <w:rPr>
          <w:rFonts w:ascii="TH SarabunIT๙" w:eastAsia="Calibri" w:hAnsi="TH SarabunIT๙" w:cs="TH SarabunIT๙"/>
          <w:cs/>
        </w:rPr>
        <w:t>ส่งเสริมให้เยาวชนและประชาชนในจังหวัดแม่ฮ่องสอน มีส่วนร่วมในการออกกำลังกาย เล่นกีฬาและนันทนาการ</w:t>
      </w:r>
    </w:p>
    <w:p w14:paraId="73D99874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Calibri" w:hAnsi="TH SarabunIT๙" w:cs="TH SarabunIT๙"/>
          <w:cs/>
        </w:rPr>
        <w:t>3. พัฒนาและส่งเสริมผู้นำการออกกำลังกายและอาสาสมัครกีฬา เพื่อขับเคลื่อนการออกกำลังกาย เล่นกีฬาและนันทนาการของประชาชนในท้องถิ่น ชุมชน หมู่บ้าน</w:t>
      </w:r>
    </w:p>
    <w:p w14:paraId="45DB3A95" w14:textId="77777777" w:rsidR="001C7CB9" w:rsidRDefault="001C7CB9" w:rsidP="007667C3">
      <w:pPr>
        <w:tabs>
          <w:tab w:val="left" w:pos="1560"/>
          <w:tab w:val="center" w:pos="4536"/>
        </w:tabs>
        <w:spacing w:before="240"/>
        <w:jc w:val="left"/>
        <w:rPr>
          <w:rFonts w:ascii="TH SarabunIT๙" w:eastAsia="Times New Roman" w:hAnsi="TH SarabunIT๙" w:cs="TH SarabunIT๙"/>
          <w:b/>
          <w:bCs/>
          <w:noProof/>
        </w:rPr>
      </w:pPr>
    </w:p>
    <w:p w14:paraId="7DBA9E3C" w14:textId="2B3C5D7C" w:rsidR="007667C3" w:rsidRPr="00555FB6" w:rsidRDefault="007667C3" w:rsidP="007667C3">
      <w:pPr>
        <w:tabs>
          <w:tab w:val="left" w:pos="1560"/>
          <w:tab w:val="center" w:pos="4536"/>
        </w:tabs>
        <w:spacing w:before="240"/>
        <w:jc w:val="left"/>
        <w:rPr>
          <w:rFonts w:ascii="TH SarabunIT๙" w:eastAsia="Times New Roman" w:hAnsi="TH SarabunIT๙" w:cs="TH SarabunIT๙"/>
          <w:b/>
          <w:bCs/>
          <w:noProof/>
          <w:cs/>
        </w:rPr>
      </w:pPr>
      <w:r w:rsidRPr="00555FB6">
        <w:rPr>
          <w:rFonts w:ascii="TH SarabunIT๙" w:eastAsia="Times New Roman" w:hAnsi="TH SarabunIT๙" w:cs="TH SarabunIT๙"/>
          <w:b/>
          <w:bCs/>
          <w:noProof/>
          <w:cs/>
        </w:rPr>
        <w:lastRenderedPageBreak/>
        <w:t xml:space="preserve">ประเด็นการพัฒนาที่ 4 </w:t>
      </w:r>
      <w:r w:rsidRPr="00555FB6">
        <w:rPr>
          <w:rFonts w:ascii="TH SarabunIT๙" w:eastAsia="Times New Roman" w:hAnsi="TH SarabunIT๙" w:cs="TH SarabunIT๙"/>
          <w:b/>
          <w:bCs/>
        </w:rPr>
        <w:t xml:space="preserve">: </w:t>
      </w:r>
      <w:r w:rsidRPr="00555FB6">
        <w:rPr>
          <w:rFonts w:ascii="TH SarabunIT๙" w:eastAsia="Times New Roman" w:hAnsi="TH SarabunIT๙" w:cs="TH SarabunIT๙"/>
          <w:b/>
          <w:bCs/>
          <w:u w:val="single"/>
          <w:cs/>
        </w:rPr>
        <w:t>การพัฒนาอาชีพและรายได้</w:t>
      </w:r>
    </w:p>
    <w:p w14:paraId="7B556CFD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  <w:cs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1 สร้างความมั่นคงทางด้านอาหาร</w:t>
      </w:r>
    </w:p>
    <w:p w14:paraId="1743163B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>
        <w:rPr>
          <w:rFonts w:ascii="TH SarabunIT๙" w:eastAsia="+mn-ea" w:hAnsi="TH SarabunIT๙" w:cs="TH SarabunIT๙"/>
          <w:b/>
          <w:bCs/>
          <w:kern w:val="24"/>
          <w:cs/>
        </w:rPr>
        <w:t xml:space="preserve">ตัวชี้วัด 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</w:t>
      </w:r>
      <w:r w:rsidRPr="00555FB6">
        <w:rPr>
          <w:rFonts w:ascii="TH SarabunIT๙" w:eastAsia="+mn-ea" w:hAnsi="TH SarabunIT๙" w:cs="TH SarabunIT๙"/>
          <w:kern w:val="24"/>
          <w:cs/>
        </w:rPr>
        <w:t>๑. จำนวนครัวเรือนได้รับการส่งเสริมอาชีพด้านการเกษตร การปศุสัตว์ และการประมง (ร้อยละ 3)</w:t>
      </w:r>
    </w:p>
    <w:p w14:paraId="03B893B4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๒. ร้อยละครัวเรือนที่กินอาหารถูกสุขลักษณะ ปลอดภัยและได้มาตรฐาน (ร้อยละ 3</w:t>
      </w:r>
      <w:r w:rsidRPr="00555FB6">
        <w:rPr>
          <w:rFonts w:ascii="TH SarabunIT๙" w:eastAsia="+mn-ea" w:hAnsi="TH SarabunIT๙" w:cs="TH SarabunIT๙"/>
          <w:kern w:val="24"/>
        </w:rPr>
        <w:t>)</w:t>
      </w:r>
    </w:p>
    <w:p w14:paraId="5B0711B1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แนวทางการพัฒนา : </w:t>
      </w:r>
    </w:p>
    <w:p w14:paraId="393EA112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๑. ส่งเสริมอาชีพด้านการเกษตร การปศุสัตว์ และการประมง ให้ครอบคลุมประชาชนในพื้นที่</w:t>
      </w:r>
    </w:p>
    <w:p w14:paraId="32B60D5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๒. ส่งเสริมให้ชุมชนผลิตอาหาร ให้พอเพียงต่อการบริโภค ไม่พึ่งพาตลาดภายนอก</w:t>
      </w:r>
    </w:p>
    <w:p w14:paraId="0D2AF90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๓. ฟื้นฟูและอนุรักษ์แหล่งอาหารและความหลากหลายทางชีวภาพโดยการมีส่วนร่วมของชุมชน</w:t>
      </w:r>
    </w:p>
    <w:p w14:paraId="44A1733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๔. พัฒนาคุณภาพมาตรฐานความปลอดภัยสินค้าเกษตรและอาหาร</w:t>
      </w:r>
    </w:p>
    <w:p w14:paraId="00CECD3F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kern w:val="24"/>
        </w:rPr>
      </w:pPr>
    </w:p>
    <w:p w14:paraId="18A49473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๒ ยกระดับการผลิตสินค้าการเกษตร และสินค้านอกภาคการเกษตร เพื่อเพิ่มมูลค่าสู่มาตรฐานตลาดนำการผลิต</w:t>
      </w:r>
    </w:p>
    <w:p w14:paraId="7CDFB9D8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ตัวชี้วัด 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</w:t>
      </w:r>
      <w:r w:rsidRPr="00555FB6">
        <w:rPr>
          <w:rFonts w:ascii="TH SarabunIT๙" w:eastAsia="+mn-ea" w:hAnsi="TH SarabunIT๙" w:cs="TH SarabunIT๙"/>
          <w:kern w:val="24"/>
          <w:cs/>
        </w:rPr>
        <w:t>1. จำนวนแปลง/ฟาร์ม/ผลิตภัณฑ์เกษตรได้รับการรับรองมาตรฐานต่าง ๆ เพิ่มขึ้น (ร้อยละ 5)</w:t>
      </w:r>
    </w:p>
    <w:p w14:paraId="2DE99668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2. รายได้ที่เพิ่มขึ้นจากการจำหน่ายสินค้าเกษตรของกลุ่มเกษตรกร กลุ่มวิสาหกิจชุมชม </w:t>
      </w:r>
      <w:r w:rsidRPr="00555FB6">
        <w:rPr>
          <w:rFonts w:ascii="TH SarabunIT๙" w:eastAsia="+mn-ea" w:hAnsi="TH SarabunIT๙" w:cs="TH SarabunIT๙"/>
          <w:kern w:val="24"/>
          <w:cs/>
        </w:rPr>
        <w:br/>
        <w:t>กลุ่มสหกรณ์ (ร้อยละ 5)</w:t>
      </w:r>
    </w:p>
    <w:p w14:paraId="753BEA78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3. </w:t>
      </w:r>
      <w:r w:rsidRPr="00555FB6">
        <w:rPr>
          <w:rFonts w:ascii="TH SarabunIT๙" w:eastAsia="+mn-ea" w:hAnsi="TH SarabunIT๙" w:cs="TH SarabunIT๙"/>
          <w:spacing w:val="-10"/>
          <w:kern w:val="24"/>
          <w:cs/>
        </w:rPr>
        <w:t>ร้อยละของครัวเรือนที่ได้รับการยกระดับอาชีพและรายได้ผ่านเกณฑ์ที่กำหนด (50</w:t>
      </w:r>
      <w:r w:rsidRPr="00555FB6">
        <w:rPr>
          <w:rFonts w:ascii="TH SarabunIT๙" w:eastAsia="+mn-ea" w:hAnsi="TH SarabunIT๙" w:cs="TH SarabunIT๙"/>
          <w:spacing w:val="-10"/>
          <w:kern w:val="24"/>
        </w:rPr>
        <w:t>,</w:t>
      </w:r>
      <w:r w:rsidRPr="00555FB6">
        <w:rPr>
          <w:rFonts w:ascii="TH SarabunIT๙" w:eastAsia="+mn-ea" w:hAnsi="TH SarabunIT๙" w:cs="TH SarabunIT๙"/>
          <w:spacing w:val="-10"/>
          <w:kern w:val="24"/>
          <w:cs/>
        </w:rPr>
        <w:t>000 บาท/คน/ปี)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 (ร้อยละ 5)  </w:t>
      </w:r>
    </w:p>
    <w:p w14:paraId="169F03DE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4. จำนวนครัวเรือนมีการออมเงิน </w:t>
      </w:r>
    </w:p>
    <w:p w14:paraId="6D64224E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แนวทางการพัฒนา : </w:t>
      </w:r>
    </w:p>
    <w:p w14:paraId="3584EF31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๑. การจัดทำแผนชุมชนโดยเน้นให้มีการจัดการกลุ่มและกองทุนเพื่อให้เกษตรกรบริหารจัดการตนเองได้</w:t>
      </w:r>
    </w:p>
    <w:p w14:paraId="47D8F129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2. ยกระดับอาชีพภาคการเกษตร (พืช ปศุสัตว์ และประมง)  </w:t>
      </w:r>
    </w:p>
    <w:p w14:paraId="68A87AD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3. ยกระดับอาชีพนอกภาคการเกษตร อาชีพระยะสั้น </w:t>
      </w:r>
    </w:p>
    <w:p w14:paraId="227EBA12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4. ส่งเสริมการปลูกพืชเศรษฐกิจตามความเหมาะสมของพื้นที่ ขับเคลื่อนด้วยเทคโนโลยีและนวัตกรรม</w:t>
      </w:r>
    </w:p>
    <w:p w14:paraId="72B4FE15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5. ยกระดับรายได้เกษตรกร โดยการส่งเสริมการผลิตสินค้าด้านการเกษตร และเพิ่มมูลค่าให้ได้มาตรฐาน (</w:t>
      </w:r>
      <w:r w:rsidRPr="00555FB6">
        <w:rPr>
          <w:rFonts w:ascii="TH SarabunIT๙" w:eastAsia="+mn-ea" w:hAnsi="TH SarabunIT๙" w:cs="TH SarabunIT๙"/>
          <w:kern w:val="24"/>
        </w:rPr>
        <w:t xml:space="preserve">GI, GAP, </w:t>
      </w:r>
      <w:r w:rsidRPr="00555FB6">
        <w:rPr>
          <w:rFonts w:ascii="TH SarabunIT๙" w:eastAsia="+mn-ea" w:hAnsi="TH SarabunIT๙" w:cs="TH SarabunIT๙"/>
          <w:kern w:val="24"/>
          <w:cs/>
        </w:rPr>
        <w:t>ฯลฯ)</w:t>
      </w:r>
    </w:p>
    <w:p w14:paraId="248458A7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6. ส่งเสริมการสร้างเครือข่ายผู้ผลิตสินค้าด้านการเกษตร การแปรรูป ผลิตภัณฑ์จดทะ</w:t>
      </w:r>
      <w:proofErr w:type="spellStart"/>
      <w:r w:rsidRPr="00555FB6">
        <w:rPr>
          <w:rFonts w:ascii="TH SarabunIT๙" w:eastAsia="+mn-ea" w:hAnsi="TH SarabunIT๙" w:cs="TH SarabunIT๙"/>
          <w:kern w:val="24"/>
          <w:cs/>
        </w:rPr>
        <w:t>บียน</w:t>
      </w:r>
      <w:proofErr w:type="spellEnd"/>
      <w:r w:rsidRPr="00555FB6">
        <w:rPr>
          <w:rFonts w:ascii="TH SarabunIT๙" w:eastAsia="+mn-ea" w:hAnsi="TH SarabunIT๙" w:cs="TH SarabunIT๙"/>
          <w:kern w:val="24"/>
          <w:cs/>
        </w:rPr>
        <w:t xml:space="preserve">สินค้า </w:t>
      </w:r>
      <w:r w:rsidRPr="00555FB6">
        <w:rPr>
          <w:rFonts w:ascii="TH SarabunIT๙" w:eastAsia="+mn-ea" w:hAnsi="TH SarabunIT๙" w:cs="TH SarabunIT๙"/>
          <w:kern w:val="24"/>
        </w:rPr>
        <w:t xml:space="preserve">GI </w:t>
      </w:r>
      <w:r w:rsidRPr="00555FB6">
        <w:rPr>
          <w:rFonts w:ascii="TH SarabunIT๙" w:eastAsia="+mn-ea" w:hAnsi="TH SarabunIT๙" w:cs="TH SarabunIT๙"/>
          <w:kern w:val="24"/>
          <w:cs/>
        </w:rPr>
        <w:t>ผลิตภัณฑ์สินค้าชุมชน และผลิตภัณฑ์สินค้าเด่น โดยการมีส่วนร่วมของภาคประชาชน ภาครัฐ และภาคเอกชน</w:t>
      </w:r>
    </w:p>
    <w:p w14:paraId="0449BD3D" w14:textId="77777777" w:rsidR="007667C3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7. พัฒนาระบบ</w:t>
      </w:r>
      <w:proofErr w:type="spellStart"/>
      <w:r w:rsidRPr="00555FB6">
        <w:rPr>
          <w:rFonts w:ascii="TH SarabunIT๙" w:eastAsia="+mn-ea" w:hAnsi="TH SarabunIT๙" w:cs="TH SarabunIT๙"/>
          <w:kern w:val="24"/>
          <w:cs/>
        </w:rPr>
        <w:t>โล</w:t>
      </w:r>
      <w:proofErr w:type="spellEnd"/>
      <w:r w:rsidRPr="00555FB6">
        <w:rPr>
          <w:rFonts w:ascii="TH SarabunIT๙" w:eastAsia="+mn-ea" w:hAnsi="TH SarabunIT๙" w:cs="TH SarabunIT๙"/>
          <w:kern w:val="24"/>
          <w:cs/>
        </w:rPr>
        <w:t>จิสติ</w:t>
      </w:r>
      <w:proofErr w:type="spellStart"/>
      <w:r w:rsidRPr="00555FB6">
        <w:rPr>
          <w:rFonts w:ascii="TH SarabunIT๙" w:eastAsia="+mn-ea" w:hAnsi="TH SarabunIT๙" w:cs="TH SarabunIT๙"/>
          <w:kern w:val="24"/>
          <w:cs/>
        </w:rPr>
        <w:t>กส์</w:t>
      </w:r>
      <w:proofErr w:type="spellEnd"/>
      <w:r w:rsidRPr="00555FB6">
        <w:rPr>
          <w:rFonts w:ascii="TH SarabunIT๙" w:eastAsia="+mn-ea" w:hAnsi="TH SarabunIT๙" w:cs="TH SarabunIT๙"/>
          <w:kern w:val="24"/>
          <w:cs/>
        </w:rPr>
        <w:t xml:space="preserve"> และการสื่อสาร เพื่อรองรับความต้องการของตลาดยุคใหม่</w:t>
      </w:r>
    </w:p>
    <w:p w14:paraId="7F86F4BD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3 ขยายผลองค์ความรู้โครงการพัฒนาตามพระราชดำริ โครงการอันเนื่องมาจากพระราชดำริ โครงการหลวง โครงการพัฒนาพื้นที่สูงแบบโครงการหลวง สู่ชุมชนเป้าหมาย</w:t>
      </w:r>
    </w:p>
    <w:p w14:paraId="7767FC54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ตัวชี้วัด 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: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จำนวนครัวเรือนที่ได้รับการส่งเสริมอาชีพและรายได้ตามแนวพระราชดำริและน้อมนำหลักปรัชญาของเศรษฐกิจพอเพียงไปประยุกต์ใช้ในการดำเนินชีวิต </w:t>
      </w:r>
    </w:p>
    <w:p w14:paraId="6B482484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แนวทางการพัฒนา : </w:t>
      </w:r>
    </w:p>
    <w:p w14:paraId="49ADBB7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๑. ส่งเสริมให้ประชาชนมีการดำเนินชีวิตตามหลักปรัชญาของเศรษฐกิจพอเพียง ด้วยการอนุรักษ์แหล่งอาหารและความหลากหลายทางชีวภาพโดยการมีส่วนร่วมของชุมชน </w:t>
      </w:r>
    </w:p>
    <w:p w14:paraId="28FE74A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๒. ขยายผลโครงการพัฒนาตามพระราชดำริ โครงการอันเนื่องมาจากพระราชดำริ โครงการหลวง โครงการพัฒนาพื้นที่สูงแบบโครงการหลวง สู่ชุมชนเป้าหมาย</w:t>
      </w:r>
    </w:p>
    <w:p w14:paraId="44CE77D2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lastRenderedPageBreak/>
        <w:t>เป้าประสงค์ที่ 4 การยกระดับทักษะฝีมือแรงงานและผู้ประกอบการ</w:t>
      </w:r>
    </w:p>
    <w:p w14:paraId="3FD799DE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: </w:t>
      </w:r>
      <w:r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ร้อยละที่เพิ่มขึ้นของแรงงานและผู้ประกอบการได้รับการพัฒนาทักษะด้านอาชีพและฝีมือแรงงาน</w:t>
      </w:r>
    </w:p>
    <w:p w14:paraId="4D36A6AD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แนวทางการพัฒนา : </w:t>
      </w:r>
    </w:p>
    <w:p w14:paraId="44A50A32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1. ส่งเสริมการเพิ่มด้านทักษะอาชีพและฝีมือแรงงานและผู้ประกอบการ</w:t>
      </w:r>
    </w:p>
    <w:p w14:paraId="0A8507B8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2. ส่งเสริมการมีงานทำ การสร้างรายได้ของแรงงาน และผู้ประกอบการ</w:t>
      </w:r>
    </w:p>
    <w:p w14:paraId="2C85D25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3. เพิ่มโอกาสและพัฒนาทักษะในการทำงานเพื่อการมีงานทำให้กับนักศึกษา และเยาวชน</w:t>
      </w:r>
    </w:p>
    <w:p w14:paraId="24E446A7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๔. พัฒนาและยกระดับฝีมือแรงงานให้สอดคล้องกับความต้องการของตลาดแรงงาน</w:t>
      </w:r>
    </w:p>
    <w:p w14:paraId="64773AB9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5. ส่งเสริมระบบประกันสังคมภาคบังคับและภาคสมัครใจ</w:t>
      </w:r>
    </w:p>
    <w:p w14:paraId="30D7F7CF" w14:textId="77777777" w:rsidR="007667C3" w:rsidRPr="00555FB6" w:rsidRDefault="007667C3" w:rsidP="001C7CB9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5 ส่งเสริมพัฒนาสินค้า บริการ เชื่อมโยงการท่องเที่ยวโดยชุมชน</w:t>
      </w:r>
    </w:p>
    <w:p w14:paraId="684A9E9B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ตัวชี้วัด :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ร้อยละที่เพิ่มขึ้นของการจำหน่ายผลิตภัณฑ์ </w:t>
      </w:r>
      <w:r w:rsidRPr="00555FB6">
        <w:rPr>
          <w:rFonts w:ascii="TH SarabunIT๙" w:eastAsia="+mn-ea" w:hAnsi="TH SarabunIT๙" w:cs="TH SarabunIT๙"/>
          <w:kern w:val="24"/>
        </w:rPr>
        <w:t xml:space="preserve">OTOP </w:t>
      </w:r>
      <w:r w:rsidRPr="00555FB6">
        <w:rPr>
          <w:rFonts w:ascii="TH SarabunIT๙" w:eastAsia="+mn-ea" w:hAnsi="TH SarabunIT๙" w:cs="TH SarabunIT๙"/>
          <w:kern w:val="24"/>
          <w:cs/>
        </w:rPr>
        <w:t>และวิสาหกิจชุมชน (ร้อยละ 15)</w:t>
      </w:r>
    </w:p>
    <w:p w14:paraId="11B39B6B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แนวทางการพัฒนา : </w:t>
      </w:r>
    </w:p>
    <w:p w14:paraId="325E1C0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>1.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พัฒนาและส่งเสริมผลิตภัณฑ์ </w:t>
      </w:r>
      <w:r w:rsidRPr="00555FB6">
        <w:rPr>
          <w:rFonts w:ascii="TH SarabunIT๙" w:eastAsia="+mn-ea" w:hAnsi="TH SarabunIT๙" w:cs="TH SarabunIT๙"/>
          <w:kern w:val="24"/>
        </w:rPr>
        <w:t xml:space="preserve">OTOP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และหมู่บ้าน </w:t>
      </w:r>
      <w:r w:rsidRPr="00555FB6">
        <w:rPr>
          <w:rFonts w:ascii="TH SarabunIT๙" w:eastAsia="+mn-ea" w:hAnsi="TH SarabunIT๙" w:cs="TH SarabunIT๙"/>
          <w:kern w:val="24"/>
        </w:rPr>
        <w:t xml:space="preserve">OTOP </w:t>
      </w:r>
      <w:r w:rsidRPr="00555FB6">
        <w:rPr>
          <w:rFonts w:ascii="TH SarabunIT๙" w:eastAsia="+mn-ea" w:hAnsi="TH SarabunIT๙" w:cs="TH SarabunIT๙"/>
          <w:kern w:val="24"/>
          <w:cs/>
        </w:rPr>
        <w:t>นวัตวิถี วิสาหกิจชุมชน และ ผลิตภัณฑ์ทางวัฒนธรรม (</w:t>
      </w:r>
      <w:r w:rsidRPr="00555FB6">
        <w:rPr>
          <w:rFonts w:ascii="TH SarabunIT๙" w:eastAsia="+mn-ea" w:hAnsi="TH SarabunIT๙" w:cs="TH SarabunIT๙"/>
          <w:kern w:val="24"/>
        </w:rPr>
        <w:t>C-POT)</w:t>
      </w:r>
    </w:p>
    <w:p w14:paraId="5F672A2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>2</w:t>
      </w:r>
      <w:r w:rsidRPr="00555FB6">
        <w:rPr>
          <w:rFonts w:ascii="TH SarabunIT๙" w:eastAsia="+mn-ea" w:hAnsi="TH SarabunIT๙" w:cs="TH SarabunIT๙"/>
          <w:kern w:val="24"/>
          <w:cs/>
        </w:rPr>
        <w:t>. ส่งเสริม อนุรักษ์ พัฒนา สายพันธุ์พืชและสัตว์พื้นถิ่น เชื่อมโยงกับการท่องเที่ยวโดยชุมชน</w:t>
      </w:r>
    </w:p>
    <w:p w14:paraId="13C96860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3. </w:t>
      </w:r>
      <w:r w:rsidRPr="00555FB6">
        <w:rPr>
          <w:rFonts w:ascii="TH SarabunIT๙" w:eastAsia="+mn-ea" w:hAnsi="TH SarabunIT๙" w:cs="TH SarabunIT๙"/>
          <w:kern w:val="24"/>
          <w:cs/>
        </w:rPr>
        <w:t>ส่งเสริมพัฒนาสินค้าของฝากของที่ระลึกและการบริการ เชื่อมโยงการท่องเที่ยวเชิงอนุรักษ์ และเป็นมิตรต่อสิ่งแวดล้อม</w:t>
      </w:r>
    </w:p>
    <w:p w14:paraId="30B5D98E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</w:rPr>
        <w:t>4.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การพัฒนาระบบการผลิตภัณฑ์ทางการเกษตร </w:t>
      </w:r>
      <w:r w:rsidRPr="00555FB6">
        <w:rPr>
          <w:rFonts w:ascii="TH SarabunIT๙" w:eastAsia="+mn-ea" w:hAnsi="TH SarabunIT๙" w:cs="TH SarabunIT๙"/>
          <w:kern w:val="24"/>
        </w:rPr>
        <w:t xml:space="preserve">OTOP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และการพัฒนาแหล่งท่องเที่ยวของชุมชนรายตำบลแบบบูรณาการ   </w:t>
      </w:r>
    </w:p>
    <w:p w14:paraId="4B67FCA5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เป้าประสงค์ที่ 6 ประชาชนมีความมั่นคงในที่ดินทำกิน และอาศัยอยู่ร่วมกับป่าได้อย่างยั่งยืน </w:t>
      </w:r>
    </w:p>
    <w:p w14:paraId="6F541A88" w14:textId="06634C7C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</w:t>
      </w:r>
      <w:r w:rsidR="001C7CB9">
        <w:rPr>
          <w:rFonts w:ascii="TH SarabunIT๙" w:eastAsia="+mn-ea" w:hAnsi="TH SarabunIT๙" w:cs="TH SarabunIT๙"/>
          <w:b/>
          <w:bCs/>
          <w:kern w:val="24"/>
          <w:cs/>
        </w:rPr>
        <w:softHyphen/>
      </w: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ชี้วัด 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</w:t>
      </w:r>
      <w:r w:rsidRPr="00555FB6">
        <w:rPr>
          <w:rFonts w:ascii="TH SarabunIT๙" w:eastAsia="+mn-ea" w:hAnsi="TH SarabunIT๙" w:cs="TH SarabunIT๙"/>
          <w:kern w:val="24"/>
          <w:cs/>
        </w:rPr>
        <w:t>1. ร้อยละการเพิ่มขึ้นของการมีส่วนร่วมของประชาชน การอนุรักษ์ ฟื้นฟู บริหารจัดการทรัพยากรธรรมชาติและสิ่งแวดล้อม (ร้อยละ 30)</w:t>
      </w:r>
    </w:p>
    <w:p w14:paraId="00478D4F" w14:textId="77777777" w:rsidR="001C7CB9" w:rsidRDefault="007667C3" w:rsidP="001C7CB9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2. ร้อยละของการจัดสรรที่ดินทำกินให้แก่ชุมชน (</w:t>
      </w:r>
      <w:proofErr w:type="spellStart"/>
      <w:r w:rsidRPr="00555FB6">
        <w:rPr>
          <w:rFonts w:ascii="TH SarabunIT๙" w:eastAsia="+mn-ea" w:hAnsi="TH SarabunIT๙" w:cs="TH SarabunIT๙"/>
          <w:kern w:val="24"/>
          <w:cs/>
        </w:rPr>
        <w:t>คทช</w:t>
      </w:r>
      <w:proofErr w:type="spellEnd"/>
      <w:r w:rsidRPr="00555FB6">
        <w:rPr>
          <w:rFonts w:ascii="TH SarabunIT๙" w:eastAsia="+mn-ea" w:hAnsi="TH SarabunIT๙" w:cs="TH SarabunIT๙"/>
          <w:kern w:val="24"/>
          <w:cs/>
        </w:rPr>
        <w:t>.) (ร้อยละ 30)</w:t>
      </w:r>
    </w:p>
    <w:p w14:paraId="29D0D527" w14:textId="21F2F256" w:rsidR="007667C3" w:rsidRPr="001C7CB9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แนวทางการพัฒนา : </w:t>
      </w:r>
    </w:p>
    <w:p w14:paraId="4B8DF5B6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1. ส่งเสริมและพัฒนาให้คนอยู่ร่วมกับป่าอย่างสมดุลและยั่งยืน</w:t>
      </w:r>
    </w:p>
    <w:p w14:paraId="201817F8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2. การจัดสรรที่ดินทำกินให้แก่ชุมชน (</w:t>
      </w:r>
      <w:proofErr w:type="spellStart"/>
      <w:r w:rsidRPr="00555FB6">
        <w:rPr>
          <w:rFonts w:ascii="TH SarabunIT๙" w:eastAsia="+mn-ea" w:hAnsi="TH SarabunIT๙" w:cs="TH SarabunIT๙"/>
          <w:kern w:val="24"/>
          <w:cs/>
        </w:rPr>
        <w:t>คทช</w:t>
      </w:r>
      <w:proofErr w:type="spellEnd"/>
      <w:r w:rsidRPr="00555FB6">
        <w:rPr>
          <w:rFonts w:ascii="TH SarabunIT๙" w:eastAsia="+mn-ea" w:hAnsi="TH SarabunIT๙" w:cs="TH SarabunIT๙"/>
          <w:kern w:val="24"/>
          <w:cs/>
        </w:rPr>
        <w:t>.)</w:t>
      </w:r>
    </w:p>
    <w:p w14:paraId="575C3832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๓. ส่งเสริมการบูรณาการการบริหารจัดการและการแก้ไขปัญหาพื้นที่ทำกินของประชาชนให้ทันต่อการพัฒนา</w:t>
      </w:r>
    </w:p>
    <w:p w14:paraId="07E4AB5C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๔. สร้างอาชีพทางเลือกทดแทนการปลูกพืชเชิงเดี่ยว</w:t>
      </w:r>
    </w:p>
    <w:p w14:paraId="6A8EB00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๕. การส่งเสริมการปลูกป่าสามอย่างประโยชน์สี่อย่าง โดยพิจารณาตามความเหมาะสมของพื้นที่ในแต่ล่ะชุมชน (ความสูง คุณภาพดิน)</w:t>
      </w:r>
    </w:p>
    <w:p w14:paraId="7F04D56F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7 การบริหารจัดการระบบภูมิสารสนเทศ (</w:t>
      </w:r>
      <w:r w:rsidRPr="00555FB6">
        <w:rPr>
          <w:rFonts w:ascii="TH SarabunIT๙" w:eastAsia="+mn-ea" w:hAnsi="TH SarabunIT๙" w:cs="TH SarabunIT๙"/>
          <w:b/>
          <w:bCs/>
          <w:kern w:val="24"/>
        </w:rPr>
        <w:t xml:space="preserve">GIS) </w:t>
      </w: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เพื่อการพัฒนาอาชีพและรายได้</w:t>
      </w:r>
    </w:p>
    <w:p w14:paraId="777D070C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 xml:space="preserve">ตัวชี้วัด 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</w:t>
      </w:r>
      <w:r w:rsidRPr="00555FB6">
        <w:rPr>
          <w:rFonts w:ascii="TH SarabunIT๙" w:eastAsia="+mn-ea" w:hAnsi="TH SarabunIT๙" w:cs="TH SarabunIT๙"/>
          <w:kern w:val="24"/>
          <w:cs/>
        </w:rPr>
        <w:t>๑. ระดับความสำเร็จของการพัฒนาระบบภูมิสารสนเทศ (</w:t>
      </w:r>
      <w:r w:rsidRPr="00555FB6">
        <w:rPr>
          <w:rFonts w:ascii="TH SarabunIT๙" w:eastAsia="+mn-ea" w:hAnsi="TH SarabunIT๙" w:cs="TH SarabunIT๙"/>
          <w:kern w:val="24"/>
        </w:rPr>
        <w:t xml:space="preserve">GIS)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ให้ครอบคลุมประเด็นการพัฒนาในพื้นที่เป้าหมาย </w:t>
      </w:r>
    </w:p>
    <w:p w14:paraId="12843DCA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๒. จำนวนผู้ใช้งานระบบภูมิสารสนเทศ (</w:t>
      </w:r>
      <w:r w:rsidRPr="00555FB6">
        <w:rPr>
          <w:rFonts w:ascii="TH SarabunIT๙" w:eastAsia="+mn-ea" w:hAnsi="TH SarabunIT๙" w:cs="TH SarabunIT๙"/>
          <w:kern w:val="24"/>
        </w:rPr>
        <w:t xml:space="preserve">GIS) </w:t>
      </w:r>
      <w:r w:rsidRPr="00555FB6">
        <w:rPr>
          <w:rFonts w:ascii="TH SarabunIT๙" w:eastAsia="+mn-ea" w:hAnsi="TH SarabunIT๙" w:cs="TH SarabunIT๙"/>
          <w:kern w:val="24"/>
          <w:cs/>
        </w:rPr>
        <w:t>เพื่อพัฒนาอาชีพและรายได้</w:t>
      </w:r>
    </w:p>
    <w:p w14:paraId="76432D8B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3. ร้อยละความพึงพอใจของผู้ใช้งานระบบ</w:t>
      </w:r>
    </w:p>
    <w:p w14:paraId="0A37326C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แนวทางการพัฒนา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:</w:t>
      </w:r>
    </w:p>
    <w:p w14:paraId="029615B5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๑. พัฒนาระบบภูมิสารสนเทศ (</w:t>
      </w:r>
      <w:r w:rsidRPr="00555FB6">
        <w:rPr>
          <w:rFonts w:ascii="TH SarabunIT๙" w:eastAsia="+mn-ea" w:hAnsi="TH SarabunIT๙" w:cs="TH SarabunIT๙"/>
          <w:kern w:val="24"/>
        </w:rPr>
        <w:t xml:space="preserve">GIS) </w:t>
      </w:r>
      <w:r w:rsidRPr="00555FB6">
        <w:rPr>
          <w:rFonts w:ascii="TH SarabunIT๙" w:eastAsia="+mn-ea" w:hAnsi="TH SarabunIT๙" w:cs="TH SarabunIT๙"/>
          <w:kern w:val="24"/>
          <w:cs/>
        </w:rPr>
        <w:t>ให้ครอบคลุมประเด็นการพัฒนาในพื้นที่เป้าหมาย</w:t>
      </w:r>
    </w:p>
    <w:p w14:paraId="52CB6445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spacing w:val="-6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lastRenderedPageBreak/>
        <w:t xml:space="preserve">๒. </w:t>
      </w:r>
      <w:r w:rsidRPr="00555FB6">
        <w:rPr>
          <w:rFonts w:ascii="TH SarabunIT๙" w:eastAsia="+mn-ea" w:hAnsi="TH SarabunIT๙" w:cs="TH SarabunIT๙"/>
          <w:spacing w:val="-6"/>
          <w:kern w:val="24"/>
          <w:cs/>
        </w:rPr>
        <w:t>สร้างเครือข่ายความร่วมมือในการพัฒนาพื้นที่เป้าหมาย โดยการนำระบบภูมิสารสนเทศ (</w:t>
      </w:r>
      <w:r w:rsidRPr="00555FB6">
        <w:rPr>
          <w:rFonts w:ascii="TH SarabunIT๙" w:eastAsia="+mn-ea" w:hAnsi="TH SarabunIT๙" w:cs="TH SarabunIT๙"/>
          <w:spacing w:val="-6"/>
          <w:kern w:val="24"/>
        </w:rPr>
        <w:t xml:space="preserve">GIS) </w:t>
      </w:r>
      <w:r w:rsidRPr="00555FB6">
        <w:rPr>
          <w:rFonts w:ascii="TH SarabunIT๙" w:eastAsia="+mn-ea" w:hAnsi="TH SarabunIT๙" w:cs="TH SarabunIT๙"/>
          <w:spacing w:val="-6"/>
          <w:kern w:val="24"/>
          <w:cs/>
        </w:rPr>
        <w:t>ไปใช้</w:t>
      </w:r>
    </w:p>
    <w:p w14:paraId="5FD288A7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๓. ขยายการพัฒนาระบบภูมิสารสนเทศ (</w:t>
      </w:r>
      <w:r w:rsidRPr="00555FB6">
        <w:rPr>
          <w:rFonts w:ascii="TH SarabunIT๙" w:eastAsia="+mn-ea" w:hAnsi="TH SarabunIT๙" w:cs="TH SarabunIT๙"/>
          <w:kern w:val="24"/>
        </w:rPr>
        <w:t xml:space="preserve">GIS) </w:t>
      </w:r>
      <w:r w:rsidRPr="00555FB6">
        <w:rPr>
          <w:rFonts w:ascii="TH SarabunIT๙" w:eastAsia="+mn-ea" w:hAnsi="TH SarabunIT๙" w:cs="TH SarabunIT๙"/>
          <w:kern w:val="24"/>
          <w:cs/>
        </w:rPr>
        <w:t>ให้ครอบคลุมทุกพื้นที่</w:t>
      </w:r>
    </w:p>
    <w:p w14:paraId="2AD15A7E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4. </w:t>
      </w:r>
      <w:r w:rsidRPr="00555FB6">
        <w:rPr>
          <w:rFonts w:ascii="TH SarabunIT๙" w:eastAsia="+mn-ea" w:hAnsi="TH SarabunIT๙" w:cs="TH SarabunIT๙"/>
          <w:spacing w:val="-10"/>
          <w:kern w:val="24"/>
          <w:cs/>
        </w:rPr>
        <w:t>การจัดทำฐานข้อมูลรายแปลงเพื่อแยกพื้นที่ทำกินกับพื้นที่ป่าให้ชัดเจน (แต่ละหมู่บ้านปลูกพืชอะไร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 ระยะเวลาการเก็บเกี่ยวผลผลิต ปริมาณการผลิต )</w:t>
      </w:r>
    </w:p>
    <w:p w14:paraId="3C8955DC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5. การจัดทำ </w:t>
      </w:r>
      <w:r w:rsidRPr="00555FB6">
        <w:rPr>
          <w:rFonts w:ascii="TH SarabunIT๙" w:eastAsia="+mn-ea" w:hAnsi="TH SarabunIT๙" w:cs="TH SarabunIT๙"/>
          <w:kern w:val="24"/>
        </w:rPr>
        <w:t xml:space="preserve">Master plan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การพัฒนาโครงสร้างพื้นฐานที่จำเป็นให้สอดคล้องกับข้อกฎหมาย </w:t>
      </w:r>
    </w:p>
    <w:p w14:paraId="7BAFBAB3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6. สร้างทีมเศรษฐกิจจังหวัดแม่ฮ่องสอน ติดตามประเมินผล </w:t>
      </w:r>
      <w:r w:rsidRPr="00555FB6">
        <w:rPr>
          <w:rFonts w:ascii="TH SarabunIT๙" w:eastAsia="+mn-ea" w:hAnsi="TH SarabunIT๙" w:cs="TH SarabunIT๙"/>
          <w:kern w:val="24"/>
        </w:rPr>
        <w:t xml:space="preserve">War-room    </w:t>
      </w:r>
    </w:p>
    <w:p w14:paraId="1F9A66CE" w14:textId="77777777" w:rsidR="007667C3" w:rsidRPr="00555FB6" w:rsidRDefault="007667C3" w:rsidP="007667C3">
      <w:pPr>
        <w:tabs>
          <w:tab w:val="left" w:pos="2410"/>
        </w:tabs>
        <w:spacing w:before="240"/>
        <w:rPr>
          <w:rFonts w:ascii="TH SarabunIT๙" w:eastAsia="Calibri" w:hAnsi="TH SarabunIT๙" w:cs="TH SarabunIT๙"/>
          <w: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 xml:space="preserve">ประเด็นการพัฒนาที่ ๕ </w:t>
      </w:r>
      <w:r w:rsidRPr="00555FB6">
        <w:rPr>
          <w:rFonts w:ascii="TH SarabunIT๙" w:eastAsia="Calibri" w:hAnsi="TH SarabunIT๙" w:cs="TH SarabunIT๙"/>
          <w:b/>
          <w:bCs/>
        </w:rPr>
        <w:t>:</w:t>
      </w:r>
      <w:r w:rsidRPr="00555FB6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555FB6">
        <w:rPr>
          <w:rFonts w:ascii="TH SarabunIT๙" w:eastAsia="Calibri" w:hAnsi="TH SarabunIT๙" w:cs="TH SarabunIT๙"/>
          <w:b/>
          <w:bCs/>
          <w:u w:val="single"/>
          <w:cs/>
        </w:rPr>
        <w:t>ส่งเสริมและพัฒนาการท่องเที่ยวให้มีคุณภาพและยั่งยืน</w:t>
      </w:r>
    </w:p>
    <w:p w14:paraId="0166B765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๑ การท่องเที่ยวเชิงธรรมชาติ เกษตร สุขภาพ ชุมชน วัฒนธรรม และวิถีชีวิตชาติพันธุ์ได้รับการส่งเสริมและพัฒนา เพื่อเพิ่มรายได้จากการท่องเที่ยว</w:t>
      </w:r>
    </w:p>
    <w:p w14:paraId="5C9646E7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kern w:val="24"/>
          <w:cs/>
        </w:rPr>
        <w:t>๑. ร้อยละที่เพิ่มขึ้นของรายได้จากการท่องเที่ยว (ร้อยละ 15)</w:t>
      </w:r>
    </w:p>
    <w:p w14:paraId="0C2AE204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๒. ร้อยละที่เพิ่มขึ้นของของนักท่องเที่ยว (ร้อยละ 10)</w:t>
      </w:r>
    </w:p>
    <w:p w14:paraId="642D6714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๓. ร้อยละที่เพิ่มขึ้นของค่าใช้จ่ายต่อหัวของนักท่องเที่ยว (ร้อยละ 10)</w:t>
      </w:r>
    </w:p>
    <w:p w14:paraId="3CD849E0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แนวทางการพัฒนา</w:t>
      </w:r>
    </w:p>
    <w:p w14:paraId="5096E786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๑. พัฒนา ฟื้นฟู อนุรักษ์ และส่งเสริมการท่องเที่ยวเชิงธรรมชาติ เกษตร สุขภาพ ชุมชน วัฒนธรรมประเพณี และวิถีชีวิตชาติพันธุ์ </w:t>
      </w:r>
    </w:p>
    <w:p w14:paraId="483CCEA7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๒. พัฒนาศักยภาพชุมชน ผู้ประกอบการและบุคลากร ในอุตสาหกรรมการท่องเที่ยวทั้งภาครัฐและเอกชน ให้มีองค์ความรู้และทักษะเพื่อให้ได้ตามมาตรฐานการท่องเที่ยว และบูรณาการความร่วมมือเครือข่ายด้านการท่องเที่ยวทั้งในและต่างประเทศ </w:t>
      </w:r>
    </w:p>
    <w:p w14:paraId="5FD0C7B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๓. ส่งเสริมการตลาดและประชาสัมพันธ์ภาพลักษณ์ที่ดีด้านการท่องเที่ยวของจังหวัดแม่ฮ่องสอน รวมทั้งส่งเสริมการจัดจำหน่ายสินค้าของที่ระลึก หัตถกรรมพื้นบ้าน และการรบริการของชุมชน รวมทั้งจัดทำเส้นทางเชื่อมโยงทั้งในจังหวัดแม่ฮ่องสอน จังหวัดใกล้เคียง และเชื่อมโยงไปยังต่างประเทศ </w:t>
      </w:r>
    </w:p>
    <w:p w14:paraId="678B8D27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๔. พัฒนาและส่งเสริมกิจกรรมทางการท่องเที่ยวให้มีความหลากหลาย รวมทั้งสร้างแหล่งท่องเที่ยวใหม่ให้เป็นที่ที่รู้จักเพื่อตอบสนองต่อความต้องการนักท่องเที่ยวและสร้างทางเลือกของประสบการณ์ใหม่ๆ ให้แก่นักท่องเที่ยว </w:t>
      </w:r>
    </w:p>
    <w:p w14:paraId="6FB2F5CB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๕. ส่งเสริมการท่องเที่ยวในกลุ่มนักท่องเที่ยวที่มีศักยภาพ </w:t>
      </w:r>
    </w:p>
    <w:p w14:paraId="3F8C6AC7" w14:textId="77777777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เป้าประสงค์ที่ ๒ พัฒนาระบบนิเวศและปัจจัยแวดล้อม</w:t>
      </w:r>
      <w:r w:rsidRPr="00555FB6">
        <w:rPr>
          <w:rFonts w:ascii="TH SarabunIT๙" w:eastAsia="+mn-ea" w:hAnsi="TH SarabunIT๙" w:cs="TH SarabunIT๙"/>
          <w:b/>
          <w:bCs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ให้เอื้อต่อการท่องเที่ยว</w:t>
      </w:r>
    </w:p>
    <w:p w14:paraId="08E91BDA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kern w:val="24"/>
          <w:cs/>
        </w:rPr>
        <w:t>๑. ร้อยละที่เพิ่มขึ้นของรายได้จากการท่องเที่ยว (ร้อยละ 15)</w:t>
      </w:r>
    </w:p>
    <w:p w14:paraId="71DE3F94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๒. ร้อยละที่เพิ่มขึ้นของนักท่องเที่ยว (ร้อยละ 10)</w:t>
      </w:r>
    </w:p>
    <w:p w14:paraId="7639F23F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  <w:cs/>
        </w:rPr>
      </w:pPr>
      <w:r w:rsidRPr="00555FB6">
        <w:rPr>
          <w:rFonts w:ascii="TH SarabunIT๙" w:eastAsia="+mn-ea" w:hAnsi="TH SarabunIT๙" w:cs="TH SarabunIT๙"/>
          <w:kern w:val="24"/>
          <w:cs/>
        </w:rPr>
        <w:t>๓. ความพึงพอใจของนักท่องเที่ยว ที่มีต่อการพัฒนาระบบนิเวศและปัจจัยแวดล้อมทางการท่องเที่ยว</w:t>
      </w:r>
      <w:r w:rsidRPr="00555FB6">
        <w:rPr>
          <w:rFonts w:ascii="TH SarabunIT๙" w:eastAsia="+mn-ea" w:hAnsi="TH SarabunIT๙" w:cs="TH SarabunIT๙"/>
          <w:kern w:val="24"/>
        </w:rPr>
        <w:t xml:space="preserve"> </w:t>
      </w:r>
      <w:r w:rsidRPr="00555FB6">
        <w:rPr>
          <w:rFonts w:ascii="TH SarabunIT๙" w:eastAsia="+mn-ea" w:hAnsi="TH SarabunIT๙" w:cs="TH SarabunIT๙"/>
          <w:kern w:val="24"/>
          <w:cs/>
        </w:rPr>
        <w:t>(ระดับ 4.5)</w:t>
      </w:r>
    </w:p>
    <w:p w14:paraId="280F40DE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แนวทางการพัฒนา</w:t>
      </w:r>
    </w:p>
    <w:p w14:paraId="6C38405D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spacing w:val="-10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๑. </w:t>
      </w:r>
      <w:r w:rsidRPr="00555FB6">
        <w:rPr>
          <w:rFonts w:ascii="TH SarabunIT๙" w:eastAsia="+mn-ea" w:hAnsi="TH SarabunIT๙" w:cs="TH SarabunIT๙"/>
          <w:spacing w:val="-10"/>
          <w:kern w:val="24"/>
          <w:cs/>
        </w:rPr>
        <w:t>พัฒนาและฟื้นฟูแหล่งท่องเที่ยวทางธรรมชาติ แหล่งท่องเที่ยวเชิงเกษตร แหล่งท่องเที่ยวเชิงสุขภาพ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</w:t>
      </w:r>
      <w:r w:rsidRPr="00555FB6">
        <w:rPr>
          <w:rFonts w:ascii="TH SarabunIT๙" w:eastAsia="+mn-ea" w:hAnsi="TH SarabunIT๙" w:cs="TH SarabunIT๙"/>
          <w:spacing w:val="-10"/>
          <w:kern w:val="24"/>
          <w:cs/>
        </w:rPr>
        <w:t xml:space="preserve">แหล่งท่องเที่ยวชุมชน แหล่งท่องเที่ยวที่ถูกสร้างขึ้น และวัฒนธรรม เพื่อรองรับกิจกรรมการท่องเที่ยวทุกรูปแบบ </w:t>
      </w:r>
    </w:p>
    <w:p w14:paraId="450A2712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๒. สนับสนุนการใช้เทคโนโลยีและนวัตกรรมในการพัฒนาและบริหารจัดการการท่องเที่ยว </w:t>
      </w:r>
      <w:r w:rsidRPr="00555FB6">
        <w:rPr>
          <w:rFonts w:ascii="TH SarabunIT๙" w:eastAsia="+mn-ea" w:hAnsi="TH SarabunIT๙" w:cs="TH SarabunIT๙"/>
          <w:kern w:val="24"/>
          <w:cs/>
        </w:rPr>
        <w:br/>
        <w:t xml:space="preserve">การพัฒนาธุรกิจการท่องเที่ยว และการพัฒนาข้อมูลด้านการท่องเที่ยว </w:t>
      </w:r>
    </w:p>
    <w:p w14:paraId="3189BDF9" w14:textId="77777777" w:rsidR="007667C3" w:rsidRPr="00555FB6" w:rsidRDefault="007667C3" w:rsidP="007667C3">
      <w:pPr>
        <w:ind w:firstLine="851"/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๓. พัฒนาและปรับปรุงโครงสร้างพื้นฐานสิ่งอำนวยความสะดวกทางการท่องเที่ยว </w:t>
      </w:r>
    </w:p>
    <w:p w14:paraId="577DF2F9" w14:textId="77777777" w:rsidR="001C7CB9" w:rsidRDefault="001C7CB9" w:rsidP="007667C3">
      <w:pPr>
        <w:spacing w:before="240"/>
        <w:jc w:val="left"/>
        <w:rPr>
          <w:rFonts w:ascii="TH SarabunIT๙" w:eastAsia="Calibri" w:hAnsi="TH SarabunIT๙" w:cs="TH SarabunIT๙"/>
          <w:b/>
          <w:bCs/>
        </w:rPr>
      </w:pPr>
    </w:p>
    <w:p w14:paraId="0C49CA88" w14:textId="5404CECA" w:rsidR="007667C3" w:rsidRPr="00555FB6" w:rsidRDefault="007667C3" w:rsidP="007667C3">
      <w:pPr>
        <w:spacing w:before="240"/>
        <w:jc w:val="left"/>
        <w:rPr>
          <w:rFonts w:ascii="TH SarabunIT๙" w:eastAsia="+mn-ea" w:hAnsi="TH SarabunIT๙" w:cs="TH SarabunIT๙"/>
          <w:kern w:val="24"/>
          <w:u w:val="single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lastRenderedPageBreak/>
        <w:t xml:space="preserve">ประเด็นการพัฒนาที่ 6 </w:t>
      </w:r>
      <w:r w:rsidRPr="00555FB6">
        <w:rPr>
          <w:rFonts w:ascii="TH SarabunIT๙" w:eastAsia="Calibri" w:hAnsi="TH SarabunIT๙" w:cs="TH SarabunIT๙"/>
          <w:b/>
          <w:bCs/>
        </w:rPr>
        <w:t xml:space="preserve">: </w:t>
      </w:r>
      <w:r w:rsidRPr="00555FB6">
        <w:rPr>
          <w:rFonts w:ascii="TH SarabunIT๙" w:eastAsia="Calibri" w:hAnsi="TH SarabunIT๙" w:cs="TH SarabunIT๙"/>
          <w:b/>
          <w:bCs/>
          <w:u w:val="single"/>
          <w:cs/>
        </w:rPr>
        <w:t>การพัฒนาเพื่อเสริมสร้างความมั่นคงภายในและความมั่นคงตามแนวชายแดน</w:t>
      </w:r>
    </w:p>
    <w:p w14:paraId="05EB8B6B" w14:textId="77777777" w:rsidR="007667C3" w:rsidRPr="00555FB6" w:rsidRDefault="007667C3" w:rsidP="00E008F2">
      <w:pPr>
        <w:ind w:right="-1"/>
        <w:jc w:val="left"/>
        <w:rPr>
          <w:rFonts w:ascii="TH SarabunIT๙" w:eastAsia="+mn-ea" w:hAnsi="TH SarabunIT๙" w:cs="TH SarabunIT๙"/>
          <w:b/>
          <w:bCs/>
          <w:kern w:val="24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เป้าประสงค์ที่ 1</w:t>
      </w:r>
      <w:r w:rsidRPr="00555FB6">
        <w:rPr>
          <w:rFonts w:ascii="TH SarabunIT๙" w:eastAsia="Calibri" w:hAnsi="TH SarabunIT๙" w:cs="TH SarabunIT๙"/>
          <w:cs/>
        </w:rPr>
        <w:t xml:space="preserve"> </w:t>
      </w:r>
      <w:r w:rsidRPr="00555FB6">
        <w:rPr>
          <w:rFonts w:ascii="TH SarabunIT๙" w:eastAsia="Calibri" w:hAnsi="TH SarabunIT๙" w:cs="TH SarabunIT๙"/>
          <w:b/>
          <w:bCs/>
          <w:cs/>
        </w:rPr>
        <w:t>ปกป้องและเชิดชูสถาบันพระมหากษัตริย์ และสร้างความปรองดองสมานฉันท์ให้เกิดขึ้นในสังคม</w:t>
      </w:r>
    </w:p>
    <w:p w14:paraId="38502A57" w14:textId="77777777" w:rsidR="007667C3" w:rsidRPr="00555FB6" w:rsidRDefault="007667C3" w:rsidP="001C7CB9">
      <w:pPr>
        <w:jc w:val="left"/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b/>
          <w:bCs/>
          <w:kern w:val="24"/>
          <w:cs/>
        </w:rPr>
        <w:t>ตัวชี้วัด</w:t>
      </w:r>
      <w:r>
        <w:rPr>
          <w:rFonts w:ascii="TH SarabunIT๙" w:eastAsia="+mn-ea" w:hAnsi="TH SarabunIT๙" w:cs="TH SarabunIT๙"/>
          <w:b/>
          <w:bCs/>
          <w:kern w:val="24"/>
        </w:rPr>
        <w:t xml:space="preserve">   </w:t>
      </w:r>
      <w:r w:rsidRPr="00555FB6">
        <w:rPr>
          <w:rFonts w:ascii="TH SarabunIT๙" w:eastAsia="+mn-ea" w:hAnsi="TH SarabunIT๙" w:cs="TH SarabunIT๙"/>
          <w:kern w:val="24"/>
        </w:rPr>
        <w:t xml:space="preserve">1. </w:t>
      </w:r>
      <w:r w:rsidRPr="00555FB6">
        <w:rPr>
          <w:rFonts w:ascii="TH SarabunIT๙" w:eastAsia="+mn-ea" w:hAnsi="TH SarabunIT๙" w:cs="TH SarabunIT๙"/>
          <w:kern w:val="24"/>
          <w:cs/>
        </w:rPr>
        <w:t>จำนวนกิจกรรมการจัดงานเชิดชูสถาบันพระมหากษัตริย์และสร้างความปรองดอง</w:t>
      </w:r>
    </w:p>
    <w:p w14:paraId="7675145C" w14:textId="77777777" w:rsidR="007667C3" w:rsidRPr="00555FB6" w:rsidRDefault="007667C3" w:rsidP="007667C3">
      <w:pPr>
        <w:tabs>
          <w:tab w:val="left" w:pos="2758"/>
        </w:tabs>
        <w:rPr>
          <w:rFonts w:ascii="TH SarabunIT๙" w:eastAsia="+mn-ea" w:hAnsi="TH SarabunIT๙" w:cs="TH SarabunIT๙"/>
          <w:kern w:val="24"/>
        </w:rPr>
      </w:pPr>
      <w:r w:rsidRPr="00555FB6">
        <w:rPr>
          <w:rFonts w:ascii="TH SarabunIT๙" w:eastAsia="+mn-ea" w:hAnsi="TH SarabunIT๙" w:cs="TH SarabunIT๙"/>
          <w:kern w:val="24"/>
          <w:cs/>
        </w:rPr>
        <w:t xml:space="preserve">สมานฉันท์ (อำเภอละ </w:t>
      </w:r>
      <w:r w:rsidRPr="00555FB6">
        <w:rPr>
          <w:rFonts w:ascii="TH SarabunIT๙" w:eastAsia="+mn-ea" w:hAnsi="TH SarabunIT๙" w:cs="TH SarabunIT๙"/>
          <w:kern w:val="24"/>
        </w:rPr>
        <w:t>1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กิจกรรมต่อปี เวลา </w:t>
      </w:r>
      <w:r w:rsidRPr="00555FB6">
        <w:rPr>
          <w:rFonts w:ascii="TH SarabunIT๙" w:eastAsia="+mn-ea" w:hAnsi="TH SarabunIT๙" w:cs="TH SarabunIT๙"/>
          <w:kern w:val="24"/>
        </w:rPr>
        <w:t>5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ปี รวมเป็น </w:t>
      </w:r>
      <w:r w:rsidRPr="00555FB6">
        <w:rPr>
          <w:rFonts w:ascii="TH SarabunIT๙" w:eastAsia="+mn-ea" w:hAnsi="TH SarabunIT๙" w:cs="TH SarabunIT๙"/>
          <w:kern w:val="24"/>
        </w:rPr>
        <w:t>35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 กิจกรรม)</w:t>
      </w:r>
    </w:p>
    <w:p w14:paraId="049AF593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+mn-ea" w:hAnsi="TH SarabunIT๙" w:cs="TH SarabunIT๙"/>
          <w:kern w:val="24"/>
        </w:rPr>
        <w:t xml:space="preserve">2.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จำนวนกิจกรรมจิตอาสา และกิจกรรมการบำเพ็ญสาธารณะประโยชน์ (อำเภอละ </w:t>
      </w:r>
      <w:r w:rsidRPr="00555FB6">
        <w:rPr>
          <w:rFonts w:ascii="TH SarabunIT๙" w:eastAsia="+mn-ea" w:hAnsi="TH SarabunIT๙" w:cs="TH SarabunIT๙"/>
          <w:kern w:val="24"/>
        </w:rPr>
        <w:t xml:space="preserve">12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ครั้งต่อปี รวม </w:t>
      </w:r>
      <w:r w:rsidRPr="00555FB6">
        <w:rPr>
          <w:rFonts w:ascii="TH SarabunIT๙" w:eastAsia="+mn-ea" w:hAnsi="TH SarabunIT๙" w:cs="TH SarabunIT๙"/>
          <w:kern w:val="24"/>
        </w:rPr>
        <w:t xml:space="preserve">84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ครั้งต่อปี เวลา </w:t>
      </w:r>
      <w:r w:rsidRPr="00555FB6">
        <w:rPr>
          <w:rFonts w:ascii="TH SarabunIT๙" w:eastAsia="+mn-ea" w:hAnsi="TH SarabunIT๙" w:cs="TH SarabunIT๙"/>
          <w:kern w:val="24"/>
        </w:rPr>
        <w:t xml:space="preserve">5 </w:t>
      </w:r>
      <w:r w:rsidRPr="00555FB6">
        <w:rPr>
          <w:rFonts w:ascii="TH SarabunIT๙" w:eastAsia="+mn-ea" w:hAnsi="TH SarabunIT๙" w:cs="TH SarabunIT๙"/>
          <w:kern w:val="24"/>
          <w:cs/>
        </w:rPr>
        <w:t xml:space="preserve">ปี รวมเป็น </w:t>
      </w:r>
      <w:r w:rsidRPr="00555FB6">
        <w:rPr>
          <w:rFonts w:ascii="TH SarabunIT๙" w:eastAsia="+mn-ea" w:hAnsi="TH SarabunIT๙" w:cs="TH SarabunIT๙"/>
          <w:kern w:val="24"/>
        </w:rPr>
        <w:t xml:space="preserve">420 </w:t>
      </w:r>
      <w:r w:rsidRPr="00555FB6">
        <w:rPr>
          <w:rFonts w:ascii="TH SarabunIT๙" w:eastAsia="+mn-ea" w:hAnsi="TH SarabunIT๙" w:cs="TH SarabunIT๙"/>
          <w:kern w:val="24"/>
          <w:cs/>
        </w:rPr>
        <w:t>ครั้ง)</w:t>
      </w:r>
    </w:p>
    <w:p w14:paraId="47CBCE76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70BC5856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1. ส่งเสริมการปกป้องสถาบันและการปรองดองสมานฉันท์</w:t>
      </w:r>
    </w:p>
    <w:p w14:paraId="0495C26C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2. ส่งเสริมการดำเนินการของจิตอาสาและการบำเพ็ญสาธารณประโยชน์</w:t>
      </w:r>
    </w:p>
    <w:p w14:paraId="0050615C" w14:textId="77777777" w:rsidR="007667C3" w:rsidRPr="00555FB6" w:rsidRDefault="007667C3" w:rsidP="007667C3">
      <w:pPr>
        <w:jc w:val="left"/>
        <w:rPr>
          <w:rFonts w:ascii="TH SarabunIT๙" w:eastAsia="+mn-ea" w:hAnsi="TH SarabunIT๙" w:cs="TH SarabunIT๙"/>
          <w:kern w:val="24"/>
        </w:rPr>
      </w:pPr>
    </w:p>
    <w:p w14:paraId="26B3BBC6" w14:textId="77777777" w:rsidR="007667C3" w:rsidRDefault="007667C3" w:rsidP="007667C3">
      <w:pPr>
        <w:tabs>
          <w:tab w:val="left" w:pos="2758"/>
        </w:tabs>
        <w:jc w:val="left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เป้าประสงค์ที่ 2 สร้างความมั่นคงภายในและตามแนวชายแดน ความสงบเรียบร้อย ความปลอดภัยในชีวิตและทรัพย์สิน</w:t>
      </w:r>
    </w:p>
    <w:p w14:paraId="5EAAB61C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ตัวชี้วัด</w:t>
      </w:r>
      <w:r>
        <w:rPr>
          <w:rFonts w:ascii="TH SarabunIT๙" w:eastAsia="Calibri" w:hAnsi="TH SarabunIT๙" w:cs="TH SarabunIT๙"/>
          <w:b/>
          <w:bCs/>
        </w:rPr>
        <w:t xml:space="preserve">   </w:t>
      </w:r>
      <w:r w:rsidRPr="00555FB6">
        <w:rPr>
          <w:rFonts w:ascii="TH SarabunIT๙" w:eastAsia="Calibri" w:hAnsi="TH SarabunIT๙" w:cs="TH SarabunIT๙"/>
          <w:cs/>
        </w:rPr>
        <w:t>1.</w:t>
      </w:r>
      <w:r w:rsidRPr="00555FB6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555FB6">
        <w:rPr>
          <w:rFonts w:ascii="TH SarabunIT๙" w:eastAsia="Calibri" w:hAnsi="TH SarabunIT๙" w:cs="TH SarabunIT๙"/>
          <w:cs/>
        </w:rPr>
        <w:t>ร้อยละที่ลดลงของการเกิดคดีประทุษร้ายต่อชีวิตและทรัพย์สิน เทียบกับค่าย้อนหลัง 3 ปี</w:t>
      </w:r>
      <w:r w:rsidRPr="00555FB6">
        <w:rPr>
          <w:rFonts w:ascii="TH SarabunIT๙" w:eastAsia="Calibri" w:hAnsi="TH SarabunIT๙" w:cs="TH SarabunIT๙"/>
        </w:rPr>
        <w:t xml:space="preserve"> (</w:t>
      </w:r>
      <w:r w:rsidRPr="00555FB6">
        <w:rPr>
          <w:rFonts w:ascii="TH SarabunIT๙" w:eastAsia="Calibri" w:hAnsi="TH SarabunIT๙" w:cs="TH SarabunIT๙"/>
          <w:cs/>
        </w:rPr>
        <w:t>ลดลงร้อยละ 5 ต่อปี รวม 5 ปี เท่ากับร้อยละ 25</w:t>
      </w:r>
      <w:r w:rsidRPr="00555FB6">
        <w:rPr>
          <w:rFonts w:ascii="TH SarabunIT๙" w:eastAsia="Calibri" w:hAnsi="TH SarabunIT๙" w:cs="TH SarabunIT๙"/>
        </w:rPr>
        <w:t>)</w:t>
      </w:r>
    </w:p>
    <w:p w14:paraId="56194954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cs/>
        </w:rPr>
        <w:t>2. ตรวจสอบการทำงานของคนต่างด้าวและสถานประกอบการ (ปีละ 465 ราย สถานประกอบการ 125 แห่ง รวม 5 ปี เท่ากับ 2,325 ราย สถานประกอบการ 625 แห่ง)</w:t>
      </w:r>
    </w:p>
    <w:p w14:paraId="231F10B5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cs/>
        </w:rPr>
        <w:t>3. ร้อยละความปลอดภัยในชีวิตและทรัพย์สินของประชาชนเพิ่มขึ้น (ร้อยละ 20 ต่อปี รวม 5 ปี เท่ากับร้อยเปอร์เซ็นต์)</w:t>
      </w:r>
    </w:p>
    <w:p w14:paraId="79D0A686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54915A6A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1. เสริมสร้างความปลอดภัยในชีวิตและทรัพย์สิน</w:t>
      </w:r>
    </w:p>
    <w:p w14:paraId="67467889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2. ป้องกันและแก้ไขปัญหาการค้ามนุษย์</w:t>
      </w:r>
    </w:p>
    <w:p w14:paraId="158B0C6B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 จัดระบบแรงงานต่างด้าวในจังหวัดแม่ฮ่องสอน</w:t>
      </w:r>
    </w:p>
    <w:p w14:paraId="126826E3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4. การเสริมสร้างความปลอดภัยให้กับนักท่องเที่ยวที่เข้ามาในจังหวัดแม่ฮ่องสอน</w:t>
      </w:r>
    </w:p>
    <w:p w14:paraId="40A886EA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 xml:space="preserve">5. </w:t>
      </w:r>
      <w:r w:rsidRPr="00555FB6">
        <w:rPr>
          <w:rFonts w:ascii="TH SarabunIT๙" w:eastAsia="Calibri" w:hAnsi="TH SarabunIT๙" w:cs="TH SarabunIT๙"/>
          <w:shd w:val="clear" w:color="auto" w:fill="FFFFFF"/>
          <w:cs/>
        </w:rPr>
        <w:t>การเสริมสร้าง</w:t>
      </w:r>
      <w:r w:rsidRPr="00555FB6">
        <w:rPr>
          <w:rFonts w:ascii="TH SarabunIT๙" w:eastAsia="Calibri" w:hAnsi="TH SarabunIT๙" w:cs="TH SarabunIT๙"/>
          <w:cs/>
        </w:rPr>
        <w:t>ความปลอดภัยในชีวิตและทรัพย์สินหมู่บ้านชายแดน</w:t>
      </w:r>
    </w:p>
    <w:p w14:paraId="1C4C9E8B" w14:textId="77777777" w:rsidR="007667C3" w:rsidRPr="00555FB6" w:rsidRDefault="007667C3" w:rsidP="007667C3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  <w:spacing w:val="-4"/>
        </w:rPr>
      </w:pPr>
      <w:r w:rsidRPr="00555FB6">
        <w:rPr>
          <w:rFonts w:ascii="TH SarabunIT๙" w:eastAsia="Calibri" w:hAnsi="TH SarabunIT๙" w:cs="TH SarabunIT๙"/>
          <w:b/>
          <w:bCs/>
          <w:spacing w:val="-4"/>
          <w:cs/>
        </w:rPr>
        <w:t>เป้าประสงค์ที่ 3 การพัฒนาศักยภาพของระบบการป้องกันและบรรเทาสาธารณภัย และสร้างระบบเตือนภัย</w:t>
      </w:r>
    </w:p>
    <w:p w14:paraId="426B04AD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ตัวชี้วัด</w:t>
      </w:r>
      <w:r>
        <w:rPr>
          <w:rFonts w:ascii="TH SarabunIT๙" w:eastAsia="Calibri" w:hAnsi="TH SarabunIT๙" w:cs="TH SarabunIT๙"/>
          <w:b/>
          <w:bCs/>
        </w:rPr>
        <w:t xml:space="preserve">  </w:t>
      </w:r>
      <w:r w:rsidRPr="00555FB6">
        <w:rPr>
          <w:rFonts w:ascii="TH SarabunIT๙" w:eastAsia="Calibri" w:hAnsi="TH SarabunIT๙" w:cs="TH SarabunIT๙"/>
          <w:cs/>
        </w:rPr>
        <w:t>1. จำนวนอำเภอ องค์กรปกครองส่วนท้องถิ่น ตำบล หมู่บ้าน ชุมชน ที่ผ่านการอบรมพัฒนาศักยภาพผู้ปฏิบัติงานด้านการป้องกันและบรรเทาสาธารณภัย (ไม่น้อยกว่าร้อยละ 100</w:t>
      </w:r>
      <w:r w:rsidRPr="00555FB6">
        <w:rPr>
          <w:rFonts w:ascii="TH SarabunIT๙" w:eastAsia="Calibri" w:hAnsi="TH SarabunIT๙" w:cs="TH SarabunIT๙"/>
        </w:rPr>
        <w:t>)</w:t>
      </w:r>
    </w:p>
    <w:p w14:paraId="1E9F33F2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</w:rPr>
        <w:t xml:space="preserve">2. </w:t>
      </w:r>
      <w:r w:rsidRPr="00555FB6">
        <w:rPr>
          <w:rFonts w:ascii="TH SarabunIT๙" w:eastAsia="Calibri" w:hAnsi="TH SarabunIT๙" w:cs="TH SarabunIT๙"/>
          <w:cs/>
        </w:rPr>
        <w:t>จำนวน ตำบล หมูบ้าน ชุมชน ที่มีระบบเตือนภัยในพื้นที่เสี่ยง (จากประกาศพื้นที่ประสบเหตุ</w:t>
      </w:r>
      <w:r w:rsidRPr="00555FB6">
        <w:rPr>
          <w:rFonts w:ascii="TH SarabunIT๙" w:eastAsia="Calibri" w:hAnsi="TH SarabunIT๙" w:cs="TH SarabunIT๙"/>
          <w:cs/>
        </w:rPr>
        <w:br/>
      </w:r>
      <w:r w:rsidRPr="00555FB6">
        <w:rPr>
          <w:rFonts w:ascii="TH SarabunIT๙" w:eastAsia="Calibri" w:hAnsi="TH SarabunIT๙" w:cs="TH SarabunIT๙"/>
          <w:spacing w:val="-6"/>
          <w:cs/>
        </w:rPr>
        <w:t>สาธารณภัย ของสำนักงานป้องกันและบรรเทาสาธารณภัยจังหวัดแม่ฮ่องสอน ปี 2563 มีจำนวน 312 หมู่บ้าน)</w:t>
      </w:r>
    </w:p>
    <w:p w14:paraId="5C988F3F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cs/>
        </w:rPr>
        <w:t>3. มีศูนย์กลางบัญชาการเหตุการณ์ป้องกันและบรรเทาสาธารณภัย (จำนวน 1 ศูนย์)</w:t>
      </w:r>
    </w:p>
    <w:p w14:paraId="63BC56E6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cs/>
        </w:rPr>
        <w:t xml:space="preserve">4. </w:t>
      </w:r>
      <w:r w:rsidRPr="00555FB6">
        <w:rPr>
          <w:rFonts w:ascii="TH SarabunIT๙" w:eastAsia="Calibri" w:hAnsi="TH SarabunIT๙" w:cs="TH SarabunIT๙"/>
          <w:spacing w:val="-6"/>
          <w:cs/>
        </w:rPr>
        <w:t xml:space="preserve">จำนวนโรงเรียนที่ได้รับการอบรมให้ความรู้ เรื่องการป้องกันและลดอุบัติเหตุทางถนน </w:t>
      </w:r>
      <w:r w:rsidRPr="00555FB6">
        <w:rPr>
          <w:rFonts w:ascii="TH SarabunIT๙" w:eastAsia="Calibri" w:hAnsi="TH SarabunIT๙" w:cs="TH SarabunIT๙"/>
          <w:spacing w:val="-6"/>
        </w:rPr>
        <w:t xml:space="preserve"> </w:t>
      </w:r>
      <w:r w:rsidRPr="00555FB6">
        <w:rPr>
          <w:rFonts w:ascii="TH SarabunIT๙" w:eastAsia="Calibri" w:hAnsi="TH SarabunIT๙" w:cs="TH SarabunIT๙"/>
          <w:spacing w:val="-6"/>
          <w:cs/>
        </w:rPr>
        <w:t>(ปีละ 35 แห่ง</w:t>
      </w:r>
      <w:r w:rsidRPr="00555FB6">
        <w:rPr>
          <w:rFonts w:ascii="TH SarabunIT๙" w:eastAsia="Calibri" w:hAnsi="TH SarabunIT๙" w:cs="TH SarabunIT๙"/>
          <w:cs/>
        </w:rPr>
        <w:t xml:space="preserve"> รวม 5 ปี เท่ากับ 175 โรงเรียน)</w:t>
      </w:r>
    </w:p>
    <w:p w14:paraId="4B5EAECA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cs/>
        </w:rPr>
        <w:t>5. การสร้างระบบป้องกันชายแดน (หลุมหลบภัยและพื้นที่ปลอดภัยชั่วคราว) ในพื้นที่เสี่ยงภัย (หมู่บ้านที่อยู่ติดชายแดนจำนวน 60 แห่ง และพื้นที่พักรอจำนวน 29 แห่ง รวมทั้งสิ้น 89 แห่ง)</w:t>
      </w:r>
    </w:p>
    <w:p w14:paraId="413EF437" w14:textId="77777777" w:rsidR="001C7CB9" w:rsidRDefault="001C7CB9" w:rsidP="001C7CB9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</w:rPr>
      </w:pPr>
    </w:p>
    <w:p w14:paraId="53DCB871" w14:textId="77777777" w:rsidR="001C7CB9" w:rsidRDefault="001C7CB9" w:rsidP="001C7CB9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</w:rPr>
      </w:pPr>
    </w:p>
    <w:p w14:paraId="0A64512E" w14:textId="272BBC1F" w:rsidR="007667C3" w:rsidRPr="00555FB6" w:rsidRDefault="007667C3" w:rsidP="001C7CB9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lastRenderedPageBreak/>
        <w:t>เป้าประสงค์ที่ 4 หมู่บ้านพัฒนาเพื่อความมั่นคงอันเนื่องมาจากพระราชดำริและหมู่บ้านยามชายแดนสามารถพึ่งตนเองได้</w:t>
      </w:r>
    </w:p>
    <w:p w14:paraId="458B045D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ตัวชี้วัด</w:t>
      </w:r>
      <w:r>
        <w:rPr>
          <w:rFonts w:ascii="TH SarabunIT๙" w:eastAsia="Calibri" w:hAnsi="TH SarabunIT๙" w:cs="TH SarabunIT๙"/>
          <w:b/>
          <w:bCs/>
        </w:rPr>
        <w:t xml:space="preserve">   : </w:t>
      </w:r>
      <w:r w:rsidRPr="00555FB6">
        <w:rPr>
          <w:rFonts w:ascii="TH SarabunIT๙" w:eastAsia="Calibri" w:hAnsi="TH SarabunIT๙" w:cs="TH SarabunIT๙"/>
          <w:cs/>
        </w:rPr>
        <w:t xml:space="preserve"> จำนวนหมู่บ้านที่ได้รับการส่งเสริมและพัฒนาเพื่อความมั่นคง(หมู่บ้าน </w:t>
      </w:r>
      <w:proofErr w:type="spellStart"/>
      <w:r w:rsidRPr="00555FB6">
        <w:rPr>
          <w:rFonts w:ascii="TH SarabunIT๙" w:eastAsia="Calibri" w:hAnsi="TH SarabunIT๙" w:cs="TH SarabunIT๙"/>
          <w:cs/>
        </w:rPr>
        <w:t>พมพ</w:t>
      </w:r>
      <w:proofErr w:type="spellEnd"/>
      <w:r w:rsidRPr="00555FB6">
        <w:rPr>
          <w:rFonts w:ascii="TH SarabunIT๙" w:eastAsia="Calibri" w:hAnsi="TH SarabunIT๙" w:cs="TH SarabunIT๙"/>
          <w:cs/>
        </w:rPr>
        <w:t xml:space="preserve">.) </w:t>
      </w:r>
      <w:r w:rsidRPr="00555FB6">
        <w:rPr>
          <w:rFonts w:ascii="TH SarabunIT๙" w:eastAsia="Calibri" w:hAnsi="TH SarabunIT๙" w:cs="TH SarabunIT๙"/>
        </w:rPr>
        <w:t xml:space="preserve">(4-5 </w:t>
      </w:r>
      <w:r w:rsidRPr="00555FB6">
        <w:rPr>
          <w:rFonts w:ascii="TH SarabunIT๙" w:eastAsia="Calibri" w:hAnsi="TH SarabunIT๙" w:cs="TH SarabunIT๙"/>
          <w:cs/>
        </w:rPr>
        <w:t>หมู่บ้านต่อปี รวม 5 ปีเท่ากับ 23 หมู่บ้าน</w:t>
      </w:r>
      <w:r w:rsidRPr="00555FB6">
        <w:rPr>
          <w:rFonts w:ascii="TH SarabunIT๙" w:eastAsia="Calibri" w:hAnsi="TH SarabunIT๙" w:cs="TH SarabunIT๙"/>
        </w:rPr>
        <w:t>)</w:t>
      </w:r>
      <w:r w:rsidRPr="00555FB6">
        <w:rPr>
          <w:rFonts w:ascii="TH SarabunIT๙" w:eastAsia="Calibri" w:hAnsi="TH SarabunIT๙" w:cs="TH SarabunIT๙"/>
          <w:b/>
          <w:bCs/>
        </w:rPr>
        <w:t xml:space="preserve"> </w:t>
      </w:r>
      <w:r w:rsidRPr="00555FB6">
        <w:rPr>
          <w:rFonts w:ascii="TH SarabunIT๙" w:eastAsia="Calibri" w:hAnsi="TH SarabunIT๙" w:cs="TH SarabunIT๙"/>
          <w:cs/>
        </w:rPr>
        <w:t xml:space="preserve">(หมู่บ้าน </w:t>
      </w:r>
      <w:proofErr w:type="spellStart"/>
      <w:r w:rsidRPr="00555FB6">
        <w:rPr>
          <w:rFonts w:ascii="TH SarabunIT๙" w:eastAsia="Calibri" w:hAnsi="TH SarabunIT๙" w:cs="TH SarabunIT๙"/>
          <w:cs/>
        </w:rPr>
        <w:t>พมพ</w:t>
      </w:r>
      <w:proofErr w:type="spellEnd"/>
      <w:r w:rsidRPr="00555FB6">
        <w:rPr>
          <w:rFonts w:ascii="TH SarabunIT๙" w:eastAsia="Calibri" w:hAnsi="TH SarabunIT๙" w:cs="TH SarabunIT๙"/>
          <w:cs/>
        </w:rPr>
        <w:t>. มีทั้งสิ้น 54 หมู่บ้าน ดำเนินการไปแล้ว 31 หมู่บ้าน คงค้าง 23 หมู่บ้าน)</w:t>
      </w:r>
    </w:p>
    <w:p w14:paraId="01333589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249982C4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1</w:t>
      </w:r>
      <w:r w:rsidRPr="00555FB6">
        <w:rPr>
          <w:rFonts w:ascii="TH SarabunIT๙" w:eastAsia="Calibri" w:hAnsi="TH SarabunIT๙" w:cs="TH SarabunIT๙"/>
          <w:spacing w:val="-6"/>
          <w:cs/>
        </w:rPr>
        <w:t>. พัฒนาโครงสร้างพื้นฐานหมู่บ้านพัฒนาเพื่อความมั่นคงอันเนื่องมาจากพระราชดำริ และหมู่บ้านยาม</w:t>
      </w:r>
      <w:r w:rsidRPr="00555FB6">
        <w:rPr>
          <w:rFonts w:ascii="TH SarabunIT๙" w:eastAsia="Calibri" w:hAnsi="TH SarabunIT๙" w:cs="TH SarabunIT๙"/>
          <w:cs/>
        </w:rPr>
        <w:t>ชายแดน</w:t>
      </w:r>
    </w:p>
    <w:p w14:paraId="303A634F" w14:textId="77777777" w:rsidR="007667C3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2. ส่งเสริมอาชีพให้กับประชาชนหมู่บ้านพัฒนาเพื่อความมั่นคงอันเนื่องมาจากพระราชดำริ และหมู่บ้านยามชายแดน</w:t>
      </w:r>
    </w:p>
    <w:p w14:paraId="391FFFEC" w14:textId="77777777" w:rsidR="007667C3" w:rsidRPr="00555FB6" w:rsidRDefault="007667C3" w:rsidP="007667C3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เป้าประสงค์ที่ 5 หมู่บ้าน/ชุมชน/สถานประกอบการ/โรงเรียน ปลอดจากยาเสพติด</w:t>
      </w:r>
    </w:p>
    <w:p w14:paraId="1BA9DA20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ตัวชี้วัด</w:t>
      </w:r>
      <w:r>
        <w:rPr>
          <w:rFonts w:ascii="TH SarabunIT๙" w:eastAsia="Calibri" w:hAnsi="TH SarabunIT๙" w:cs="TH SarabunIT๙"/>
          <w:b/>
          <w:bCs/>
        </w:rPr>
        <w:t xml:space="preserve">   </w:t>
      </w:r>
      <w:r w:rsidRPr="00555FB6">
        <w:rPr>
          <w:rFonts w:ascii="TH SarabunIT๙" w:eastAsia="Calibri" w:hAnsi="TH SarabunIT๙" w:cs="TH SarabunIT๙"/>
          <w:cs/>
        </w:rPr>
        <w:t>1</w:t>
      </w:r>
      <w:r w:rsidRPr="00555FB6">
        <w:rPr>
          <w:rFonts w:ascii="TH SarabunIT๙" w:eastAsia="Calibri" w:hAnsi="TH SarabunIT๙" w:cs="TH SarabunIT๙"/>
          <w:spacing w:val="-6"/>
          <w:cs/>
        </w:rPr>
        <w:t>. คงสถานะเดิมและร้อยละที่เพิ่มขึ้นของจำนวนหมู่บ้าน/ชุมชนเข้มแข็งปลอดยาเสพติด(หมู่บ้านสีขาว)</w:t>
      </w:r>
      <w:r w:rsidRPr="00555FB6">
        <w:rPr>
          <w:rFonts w:ascii="TH SarabunIT๙" w:eastAsia="Calibri" w:hAnsi="TH SarabunIT๙" w:cs="TH SarabunIT๙"/>
        </w:rPr>
        <w:t xml:space="preserve"> </w:t>
      </w:r>
      <w:r w:rsidRPr="00555FB6">
        <w:rPr>
          <w:rFonts w:ascii="TH SarabunIT๙" w:eastAsia="Calibri" w:hAnsi="TH SarabunIT๙" w:cs="TH SarabunIT๙"/>
          <w:cs/>
        </w:rPr>
        <w:t>(ร้อยละ 20 ต่อปี รวม 5 ปี เท่ากับร้อยเปอร์เซ็นต์</w:t>
      </w:r>
      <w:r w:rsidRPr="00555FB6">
        <w:rPr>
          <w:rFonts w:ascii="TH SarabunIT๙" w:eastAsia="Calibri" w:hAnsi="TH SarabunIT๙" w:cs="TH SarabunIT๙"/>
        </w:rPr>
        <w:t>)</w:t>
      </w:r>
    </w:p>
    <w:p w14:paraId="5E21CBD9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 xml:space="preserve">2. </w:t>
      </w:r>
      <w:r w:rsidRPr="00555FB6">
        <w:rPr>
          <w:rFonts w:ascii="TH SarabunIT๙" w:eastAsia="Calibri" w:hAnsi="TH SarabunIT๙" w:cs="TH SarabunIT๙"/>
          <w:spacing w:val="-6"/>
          <w:cs/>
        </w:rPr>
        <w:t>ร้อยละเพิ่มขึ้นของสถานประกอบการสีขาวและโรงเรียนปลอดยาเสพติด</w:t>
      </w:r>
      <w:r w:rsidRPr="00555FB6">
        <w:rPr>
          <w:rFonts w:ascii="TH SarabunIT๙" w:eastAsia="Calibri" w:hAnsi="TH SarabunIT๙" w:cs="TH SarabunIT๙"/>
          <w:spacing w:val="-6"/>
        </w:rPr>
        <w:t xml:space="preserve"> </w:t>
      </w:r>
      <w:r w:rsidRPr="00555FB6">
        <w:rPr>
          <w:rFonts w:ascii="TH SarabunIT๙" w:eastAsia="Calibri" w:hAnsi="TH SarabunIT๙" w:cs="TH SarabunIT๙"/>
          <w:spacing w:val="-6"/>
          <w:cs/>
        </w:rPr>
        <w:t>(ปีละ 20 แห่ง รวม 5 ปี เท่ากับ 100 แห่ง</w:t>
      </w:r>
      <w:r w:rsidRPr="00555FB6">
        <w:rPr>
          <w:rFonts w:ascii="TH SarabunIT๙" w:eastAsia="Calibri" w:hAnsi="TH SarabunIT๙" w:cs="TH SarabunIT๙"/>
          <w:spacing w:val="-6"/>
        </w:rPr>
        <w:t>)</w:t>
      </w:r>
    </w:p>
    <w:p w14:paraId="519635F2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Times New Roman" w:hAnsi="TH SarabunIT๙" w:cs="TH SarabunIT๙"/>
          <w:kern w:val="24"/>
          <w:cs/>
        </w:rPr>
        <w:t>3. ปริมาณผู้เกี่ยวข้องและปริมาณยาเสพติดทุกประเภทในพื้นที่ลดลง</w:t>
      </w:r>
      <w:r w:rsidRPr="00555FB6">
        <w:rPr>
          <w:rFonts w:ascii="TH SarabunIT๙" w:eastAsia="Calibri" w:hAnsi="TH SarabunIT๙" w:cs="TH SarabunIT๙"/>
          <w:spacing w:val="-6"/>
        </w:rPr>
        <w:t xml:space="preserve"> </w:t>
      </w:r>
      <w:r w:rsidRPr="00555FB6">
        <w:rPr>
          <w:rFonts w:ascii="TH SarabunIT๙" w:eastAsia="Calibri" w:hAnsi="TH SarabunIT๙" w:cs="TH SarabunIT๙"/>
          <w:spacing w:val="-6"/>
          <w:cs/>
        </w:rPr>
        <w:t>(ร้อยละ 20 ต่อปี รวม 5 ปี เท่ากับร้อยเปอร์เซ็นต์)</w:t>
      </w:r>
    </w:p>
    <w:p w14:paraId="0AA07742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cs/>
        </w:rPr>
      </w:pPr>
      <w:r w:rsidRPr="00555FB6">
        <w:rPr>
          <w:rFonts w:ascii="TH SarabunIT๙" w:eastAsia="Calibri" w:hAnsi="TH SarabunIT๙" w:cs="TH SarabunIT๙"/>
          <w:spacing w:val="-6"/>
          <w:cs/>
        </w:rPr>
        <w:t xml:space="preserve">4. จำนวนโรงเรียนที่เข้าร่วมโครงการ </w:t>
      </w:r>
      <w:r w:rsidRPr="00555FB6">
        <w:rPr>
          <w:rFonts w:ascii="TH SarabunIT๙" w:eastAsia="Calibri" w:hAnsi="TH SarabunIT๙" w:cs="TH SarabunIT๙"/>
          <w:spacing w:val="-6"/>
        </w:rPr>
        <w:t xml:space="preserve">To Be Number One </w:t>
      </w:r>
      <w:r w:rsidRPr="00555FB6">
        <w:rPr>
          <w:rFonts w:ascii="TH SarabunIT๙" w:eastAsia="Calibri" w:hAnsi="TH SarabunIT๙" w:cs="TH SarabunIT๙"/>
          <w:spacing w:val="-6"/>
          <w:cs/>
        </w:rPr>
        <w:t xml:space="preserve">เพิ่มขึ้น (ภายใน 5 ปี ทุกโรงเรียนในจังหวัดแม่ฮ่องสอน เข้าร่วมโครงการ </w:t>
      </w:r>
      <w:r w:rsidRPr="00555FB6">
        <w:rPr>
          <w:rFonts w:ascii="TH SarabunIT๙" w:eastAsia="Calibri" w:hAnsi="TH SarabunIT๙" w:cs="TH SarabunIT๙"/>
          <w:spacing w:val="-6"/>
        </w:rPr>
        <w:t xml:space="preserve">To Be Number One </w:t>
      </w:r>
      <w:r w:rsidRPr="00555FB6">
        <w:rPr>
          <w:rFonts w:ascii="TH SarabunIT๙" w:eastAsia="Calibri" w:hAnsi="TH SarabunIT๙" w:cs="TH SarabunIT๙"/>
          <w:spacing w:val="-6"/>
          <w:cs/>
        </w:rPr>
        <w:t>(314 โรงเรียน))</w:t>
      </w:r>
    </w:p>
    <w:p w14:paraId="490BD97F" w14:textId="77777777" w:rsidR="007667C3" w:rsidRPr="00555FB6" w:rsidRDefault="007667C3" w:rsidP="007667C3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  <w: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66A3B1A7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1. สนับสนุนป้องกันปราบปรามและแก้ไขปัญหายาเสพติด</w:t>
      </w:r>
    </w:p>
    <w:p w14:paraId="30E34FAD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</w:rPr>
        <w:t>2.</w:t>
      </w:r>
      <w:r w:rsidRPr="00555FB6">
        <w:rPr>
          <w:rFonts w:ascii="TH SarabunIT๙" w:eastAsia="Calibri" w:hAnsi="TH SarabunIT๙" w:cs="TH SarabunIT๙"/>
          <w:cs/>
        </w:rPr>
        <w:t xml:space="preserve"> การบำบัดฟื้นฟู ผู้ที่เกี่ยวข้องกับยาเสพติด</w:t>
      </w:r>
    </w:p>
    <w:p w14:paraId="1B746AEE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  <w:cs/>
        </w:rPr>
        <w:t>3. สนับสนุนการใช้ชุมชนบำบัดในการบำบัดฟื้นฟูผู้ที่เกี่ยวข้องกับยาเสพติด</w:t>
      </w:r>
    </w:p>
    <w:p w14:paraId="5C36E016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</w:rPr>
      </w:pPr>
      <w:r w:rsidRPr="00555FB6">
        <w:rPr>
          <w:rFonts w:ascii="TH SarabunIT๙" w:eastAsia="Calibri" w:hAnsi="TH SarabunIT๙" w:cs="TH SarabunIT๙"/>
        </w:rPr>
        <w:t xml:space="preserve">4. </w:t>
      </w:r>
      <w:r w:rsidRPr="00555FB6">
        <w:rPr>
          <w:rFonts w:ascii="TH SarabunIT๙" w:eastAsia="Calibri" w:hAnsi="TH SarabunIT๙" w:cs="TH SarabunIT๙"/>
          <w:cs/>
        </w:rPr>
        <w:t>สนับสนุนการขยายผลโครงการร้อยใจรักษ์</w:t>
      </w:r>
    </w:p>
    <w:p w14:paraId="403F8B9A" w14:textId="77777777" w:rsidR="007667C3" w:rsidRPr="00555FB6" w:rsidRDefault="007667C3" w:rsidP="007667C3">
      <w:pPr>
        <w:tabs>
          <w:tab w:val="left" w:pos="2758"/>
        </w:tabs>
        <w:spacing w:before="240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เป้าประสงค์ที่ 6 แก้ไขปัญหาสถานะบุคคล</w:t>
      </w:r>
    </w:p>
    <w:p w14:paraId="60DB6417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ตัวชี้วัด</w:t>
      </w:r>
      <w:r>
        <w:rPr>
          <w:rFonts w:ascii="TH SarabunIT๙" w:eastAsia="Calibri" w:hAnsi="TH SarabunIT๙" w:cs="TH SarabunIT๙"/>
          <w:b/>
          <w:bCs/>
        </w:rPr>
        <w:t xml:space="preserve">    </w:t>
      </w:r>
      <w:r w:rsidRPr="00555FB6">
        <w:rPr>
          <w:rFonts w:ascii="TH SarabunIT๙" w:eastAsia="Calibri" w:hAnsi="TH SarabunIT๙" w:cs="TH SarabunIT๙"/>
          <w:cs/>
        </w:rPr>
        <w:t>1. จำนวนบุคคลที่ได้รับการแก้ไขปัญหาจากจำนวนผู้มีสิทธิ์ยื่นขอสัญชาติและสถานะเข้าเมืองโดยชอบด้วยกฎหมาย</w:t>
      </w:r>
      <w:r w:rsidRPr="00555FB6">
        <w:rPr>
          <w:rFonts w:ascii="TH SarabunIT๙" w:eastAsia="Calibri" w:hAnsi="TH SarabunIT๙" w:cs="TH SarabunIT๙"/>
        </w:rPr>
        <w:t xml:space="preserve"> (</w:t>
      </w:r>
      <w:r w:rsidRPr="00555FB6">
        <w:rPr>
          <w:rFonts w:ascii="TH SarabunIT๙" w:eastAsia="Calibri" w:hAnsi="TH SarabunIT๙" w:cs="TH SarabunIT๙"/>
          <w:cs/>
        </w:rPr>
        <w:t>ผู้มีคุณสมบัติขอสัญชาติและสถานะ 29,548 ราย ดำเนินการแล้ว 1,038 คงค้าง 28,510 ราย เฉลี่ยปีละ 5,702 ราย</w:t>
      </w:r>
      <w:r w:rsidRPr="00555FB6">
        <w:rPr>
          <w:rFonts w:ascii="TH SarabunIT๙" w:eastAsia="Calibri" w:hAnsi="TH SarabunIT๙" w:cs="TH SarabunIT๙"/>
        </w:rPr>
        <w:t>)</w:t>
      </w:r>
      <w:r w:rsidRPr="00555FB6">
        <w:rPr>
          <w:rFonts w:ascii="TH SarabunIT๙" w:eastAsia="Calibri" w:hAnsi="TH SarabunIT๙" w:cs="TH SarabunIT๙"/>
          <w:cs/>
        </w:rPr>
        <w:t>(ดำเนินการให้ครบ 100 เปอร์เซ็นต์)</w:t>
      </w:r>
    </w:p>
    <w:p w14:paraId="5B9BBBB1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</w:rPr>
        <w:t xml:space="preserve">2. </w:t>
      </w:r>
      <w:r w:rsidRPr="00555FB6">
        <w:rPr>
          <w:rFonts w:ascii="TH SarabunIT๙" w:eastAsia="Calibri" w:hAnsi="TH SarabunIT๙" w:cs="TH SarabunIT๙"/>
          <w:cs/>
        </w:rPr>
        <w:t>จำนวนข้อมูลบุคคลไร้สถานะ (ร้อยละ 20 ต่อปี รวม 5 ปี เท่ากับร้อยเปอร์เซ็นต์)</w:t>
      </w:r>
    </w:p>
    <w:p w14:paraId="007C6061" w14:textId="77777777" w:rsidR="007667C3" w:rsidRPr="00555FB6" w:rsidRDefault="007667C3" w:rsidP="001C7CB9">
      <w:pPr>
        <w:tabs>
          <w:tab w:val="left" w:pos="2758"/>
        </w:tabs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b/>
          <w:bCs/>
          <w:cs/>
        </w:rPr>
        <w:t>แนวทางการพัฒนา</w:t>
      </w:r>
    </w:p>
    <w:p w14:paraId="3E8A0C01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  <w:cs/>
        </w:rPr>
        <w:t>1.</w:t>
      </w:r>
      <w:r w:rsidRPr="00555FB6">
        <w:rPr>
          <w:rFonts w:ascii="TH SarabunIT๙" w:eastAsia="Calibri" w:hAnsi="TH SarabunIT๙" w:cs="TH SarabunIT๙"/>
          <w:b/>
          <w:bCs/>
          <w:cs/>
        </w:rPr>
        <w:t xml:space="preserve"> </w:t>
      </w:r>
      <w:r w:rsidRPr="00555FB6">
        <w:rPr>
          <w:rFonts w:ascii="TH SarabunIT๙" w:eastAsia="Calibri" w:hAnsi="TH SarabunIT๙" w:cs="TH SarabunIT๙"/>
          <w:cs/>
        </w:rPr>
        <w:t>เร่งรัดการกำหนดสถานะบุคคลตามกฎหมาย</w:t>
      </w:r>
    </w:p>
    <w:p w14:paraId="50FB66FE" w14:textId="77777777" w:rsidR="007667C3" w:rsidRPr="00555FB6" w:rsidRDefault="007667C3" w:rsidP="007667C3">
      <w:pPr>
        <w:tabs>
          <w:tab w:val="left" w:pos="2758"/>
        </w:tabs>
        <w:ind w:firstLine="851"/>
        <w:rPr>
          <w:rFonts w:ascii="TH SarabunIT๙" w:eastAsia="Calibri" w:hAnsi="TH SarabunIT๙" w:cs="TH SarabunIT๙"/>
          <w:b/>
          <w:bCs/>
        </w:rPr>
      </w:pPr>
      <w:r w:rsidRPr="00555FB6">
        <w:rPr>
          <w:rFonts w:ascii="TH SarabunIT๙" w:eastAsia="Calibri" w:hAnsi="TH SarabunIT๙" w:cs="TH SarabunIT๙"/>
        </w:rPr>
        <w:t xml:space="preserve">2. </w:t>
      </w:r>
      <w:r w:rsidRPr="00555FB6">
        <w:rPr>
          <w:rFonts w:ascii="TH SarabunIT๙" w:eastAsia="Calibri" w:hAnsi="TH SarabunIT๙" w:cs="TH SarabunIT๙"/>
          <w:cs/>
        </w:rPr>
        <w:t>จัดทำข้อมูลทะเบียนบุคคลไร้สถานะที่อยู่ในจังหวัดแม่ฮ่องสอน</w:t>
      </w:r>
    </w:p>
    <w:p w14:paraId="0B57667A" w14:textId="77777777" w:rsidR="00655311" w:rsidRPr="00E6479E" w:rsidRDefault="00655311" w:rsidP="00655311">
      <w:pPr>
        <w:rPr>
          <w:cs/>
        </w:rPr>
      </w:pPr>
    </w:p>
    <w:sectPr w:rsidR="00655311" w:rsidRPr="00E6479E" w:rsidSect="00FF6500">
      <w:headerReference w:type="default" r:id="rId8"/>
      <w:pgSz w:w="11906" w:h="16838" w:code="9"/>
      <w:pgMar w:top="1134" w:right="1134" w:bottom="1134" w:left="1701" w:header="397" w:footer="567" w:gutter="0"/>
      <w:pgNumType w:fmt="numberInDash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4CFCF" w14:textId="77777777" w:rsidR="00547F19" w:rsidRDefault="00547F19" w:rsidP="005C3AF1">
      <w:r>
        <w:separator/>
      </w:r>
    </w:p>
  </w:endnote>
  <w:endnote w:type="continuationSeparator" w:id="0">
    <w:p w14:paraId="0DFADC58" w14:textId="77777777" w:rsidR="00547F19" w:rsidRDefault="00547F19" w:rsidP="005C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037ED" w14:textId="77777777" w:rsidR="00547F19" w:rsidRDefault="00547F19" w:rsidP="005C3AF1">
      <w:r>
        <w:separator/>
      </w:r>
    </w:p>
  </w:footnote>
  <w:footnote w:type="continuationSeparator" w:id="0">
    <w:p w14:paraId="565431DB" w14:textId="77777777" w:rsidR="00547F19" w:rsidRDefault="00547F19" w:rsidP="005C3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097375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1EC1B30B" w14:textId="065CC33C" w:rsidR="006F151E" w:rsidRPr="006F151E" w:rsidRDefault="006F151E">
        <w:pPr>
          <w:pStyle w:val="a3"/>
          <w:jc w:val="center"/>
          <w:rPr>
            <w:rFonts w:ascii="TH SarabunIT๙" w:hAnsi="TH SarabunIT๙" w:cs="TH SarabunIT๙"/>
          </w:rPr>
        </w:pPr>
        <w:r w:rsidRPr="006F151E">
          <w:rPr>
            <w:rFonts w:ascii="TH SarabunIT๙" w:hAnsi="TH SarabunIT๙" w:cs="TH SarabunIT๙"/>
          </w:rPr>
          <w:fldChar w:fldCharType="begin"/>
        </w:r>
        <w:r w:rsidRPr="006F151E">
          <w:rPr>
            <w:rFonts w:ascii="TH SarabunIT๙" w:hAnsi="TH SarabunIT๙" w:cs="TH SarabunIT๙"/>
          </w:rPr>
          <w:instrText>PAGE   \* MERGEFORMAT</w:instrText>
        </w:r>
        <w:r w:rsidRPr="006F151E">
          <w:rPr>
            <w:rFonts w:ascii="TH SarabunIT๙" w:hAnsi="TH SarabunIT๙" w:cs="TH SarabunIT๙"/>
          </w:rPr>
          <w:fldChar w:fldCharType="separate"/>
        </w:r>
        <w:r w:rsidRPr="006F151E">
          <w:rPr>
            <w:rFonts w:ascii="TH SarabunIT๙" w:hAnsi="TH SarabunIT๙" w:cs="TH SarabunIT๙"/>
            <w:lang w:val="th-TH"/>
          </w:rPr>
          <w:t>2</w:t>
        </w:r>
        <w:r w:rsidRPr="006F151E">
          <w:rPr>
            <w:rFonts w:ascii="TH SarabunIT๙" w:hAnsi="TH SarabunIT๙" w:cs="TH SarabunIT๙"/>
          </w:rPr>
          <w:fldChar w:fldCharType="end"/>
        </w:r>
      </w:p>
    </w:sdtContent>
  </w:sdt>
  <w:p w14:paraId="64BD2C57" w14:textId="77777777" w:rsidR="006F151E" w:rsidRDefault="006F15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07E"/>
    <w:multiLevelType w:val="hybridMultilevel"/>
    <w:tmpl w:val="C8947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F75F3"/>
    <w:multiLevelType w:val="hybridMultilevel"/>
    <w:tmpl w:val="1A1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40741"/>
    <w:multiLevelType w:val="hybridMultilevel"/>
    <w:tmpl w:val="616E4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D2D71"/>
    <w:multiLevelType w:val="hybridMultilevel"/>
    <w:tmpl w:val="2FC60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C5A49"/>
    <w:multiLevelType w:val="hybridMultilevel"/>
    <w:tmpl w:val="68DC61F2"/>
    <w:lvl w:ilvl="0" w:tplc="B9AA3C0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" w15:restartNumberingAfterBreak="0">
    <w:nsid w:val="140C48E8"/>
    <w:multiLevelType w:val="hybridMultilevel"/>
    <w:tmpl w:val="1F08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BDC"/>
    <w:multiLevelType w:val="hybridMultilevel"/>
    <w:tmpl w:val="05AE4096"/>
    <w:lvl w:ilvl="0" w:tplc="D5245F1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 w15:restartNumberingAfterBreak="0">
    <w:nsid w:val="22DF6A90"/>
    <w:multiLevelType w:val="hybridMultilevel"/>
    <w:tmpl w:val="F34A0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B4946"/>
    <w:multiLevelType w:val="hybridMultilevel"/>
    <w:tmpl w:val="268E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860B4"/>
    <w:multiLevelType w:val="hybridMultilevel"/>
    <w:tmpl w:val="5F4A1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173FF"/>
    <w:multiLevelType w:val="hybridMultilevel"/>
    <w:tmpl w:val="E1E6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A7D61"/>
    <w:multiLevelType w:val="hybridMultilevel"/>
    <w:tmpl w:val="9446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3272"/>
    <w:multiLevelType w:val="hybridMultilevel"/>
    <w:tmpl w:val="035AE01E"/>
    <w:lvl w:ilvl="0" w:tplc="21C4D474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40CF0297"/>
    <w:multiLevelType w:val="hybridMultilevel"/>
    <w:tmpl w:val="CEBEF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C329E"/>
    <w:multiLevelType w:val="hybridMultilevel"/>
    <w:tmpl w:val="693A3334"/>
    <w:lvl w:ilvl="0" w:tplc="C34603DE">
      <w:start w:val="1"/>
      <w:numFmt w:val="decimal"/>
      <w:lvlText w:val="%1)"/>
      <w:lvlJc w:val="left"/>
      <w:pPr>
        <w:ind w:left="2204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 w15:restartNumberingAfterBreak="0">
    <w:nsid w:val="463100D1"/>
    <w:multiLevelType w:val="hybridMultilevel"/>
    <w:tmpl w:val="3724C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36495"/>
    <w:multiLevelType w:val="hybridMultilevel"/>
    <w:tmpl w:val="E42617C6"/>
    <w:lvl w:ilvl="0" w:tplc="70421C9C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7" w15:restartNumberingAfterBreak="0">
    <w:nsid w:val="4C2C6B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F8268B4"/>
    <w:multiLevelType w:val="hybridMultilevel"/>
    <w:tmpl w:val="058E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96766"/>
    <w:multiLevelType w:val="hybridMultilevel"/>
    <w:tmpl w:val="0FB26F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4F68F4"/>
    <w:multiLevelType w:val="hybridMultilevel"/>
    <w:tmpl w:val="6540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44A0A"/>
    <w:multiLevelType w:val="hybridMultilevel"/>
    <w:tmpl w:val="3CC47968"/>
    <w:lvl w:ilvl="0" w:tplc="3C76EE84">
      <w:start w:val="1"/>
      <w:numFmt w:val="bullet"/>
      <w:lvlText w:val=""/>
      <w:lvlJc w:val="left"/>
      <w:pPr>
        <w:ind w:left="3198" w:hanging="360"/>
      </w:pPr>
      <w:rPr>
        <w:rFonts w:ascii="Symbol" w:hAnsi="Symbol" w:cs="TH SarabunIT๙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A4CE7"/>
    <w:multiLevelType w:val="hybridMultilevel"/>
    <w:tmpl w:val="629A28CE"/>
    <w:lvl w:ilvl="0" w:tplc="6E985A3E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D17BC"/>
    <w:multiLevelType w:val="hybridMultilevel"/>
    <w:tmpl w:val="7BC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F743F0"/>
    <w:multiLevelType w:val="hybridMultilevel"/>
    <w:tmpl w:val="3918CA3E"/>
    <w:lvl w:ilvl="0" w:tplc="449A2BB6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num w:numId="1" w16cid:durableId="1470443377">
    <w:abstractNumId w:val="21"/>
  </w:num>
  <w:num w:numId="2" w16cid:durableId="172960511">
    <w:abstractNumId w:val="22"/>
  </w:num>
  <w:num w:numId="3" w16cid:durableId="1928728378">
    <w:abstractNumId w:val="12"/>
  </w:num>
  <w:num w:numId="4" w16cid:durableId="299648879">
    <w:abstractNumId w:val="14"/>
  </w:num>
  <w:num w:numId="5" w16cid:durableId="1807166303">
    <w:abstractNumId w:val="16"/>
  </w:num>
  <w:num w:numId="6" w16cid:durableId="348602991">
    <w:abstractNumId w:val="24"/>
  </w:num>
  <w:num w:numId="7" w16cid:durableId="1314331034">
    <w:abstractNumId w:val="6"/>
  </w:num>
  <w:num w:numId="8" w16cid:durableId="254292056">
    <w:abstractNumId w:val="4"/>
  </w:num>
  <w:num w:numId="9" w16cid:durableId="1049761199">
    <w:abstractNumId w:val="17"/>
  </w:num>
  <w:num w:numId="10" w16cid:durableId="1468620988">
    <w:abstractNumId w:val="2"/>
  </w:num>
  <w:num w:numId="11" w16cid:durableId="1448542245">
    <w:abstractNumId w:val="10"/>
  </w:num>
  <w:num w:numId="12" w16cid:durableId="1129014997">
    <w:abstractNumId w:val="7"/>
  </w:num>
  <w:num w:numId="13" w16cid:durableId="725690608">
    <w:abstractNumId w:val="23"/>
  </w:num>
  <w:num w:numId="14" w16cid:durableId="950236039">
    <w:abstractNumId w:val="9"/>
  </w:num>
  <w:num w:numId="15" w16cid:durableId="292909349">
    <w:abstractNumId w:val="19"/>
  </w:num>
  <w:num w:numId="16" w16cid:durableId="2051801742">
    <w:abstractNumId w:val="20"/>
  </w:num>
  <w:num w:numId="17" w16cid:durableId="1066535847">
    <w:abstractNumId w:val="5"/>
  </w:num>
  <w:num w:numId="18" w16cid:durableId="210113676">
    <w:abstractNumId w:val="18"/>
  </w:num>
  <w:num w:numId="19" w16cid:durableId="1405183480">
    <w:abstractNumId w:val="0"/>
  </w:num>
  <w:num w:numId="20" w16cid:durableId="1724136882">
    <w:abstractNumId w:val="11"/>
  </w:num>
  <w:num w:numId="21" w16cid:durableId="1088228697">
    <w:abstractNumId w:val="1"/>
  </w:num>
  <w:num w:numId="22" w16cid:durableId="431903431">
    <w:abstractNumId w:val="8"/>
  </w:num>
  <w:num w:numId="23" w16cid:durableId="372771160">
    <w:abstractNumId w:val="15"/>
  </w:num>
  <w:num w:numId="24" w16cid:durableId="1801147357">
    <w:abstractNumId w:val="13"/>
  </w:num>
  <w:num w:numId="25" w16cid:durableId="694424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60"/>
    <w:rsid w:val="0000035F"/>
    <w:rsid w:val="00000AC5"/>
    <w:rsid w:val="00000C59"/>
    <w:rsid w:val="00000E3C"/>
    <w:rsid w:val="000017C4"/>
    <w:rsid w:val="000053FC"/>
    <w:rsid w:val="00005B69"/>
    <w:rsid w:val="000105EA"/>
    <w:rsid w:val="00011247"/>
    <w:rsid w:val="000141AB"/>
    <w:rsid w:val="0001606C"/>
    <w:rsid w:val="000166AB"/>
    <w:rsid w:val="00016F53"/>
    <w:rsid w:val="00017AF2"/>
    <w:rsid w:val="00020CA2"/>
    <w:rsid w:val="000244D8"/>
    <w:rsid w:val="00024FE9"/>
    <w:rsid w:val="000251EE"/>
    <w:rsid w:val="00025522"/>
    <w:rsid w:val="00027EDC"/>
    <w:rsid w:val="000301BE"/>
    <w:rsid w:val="00030969"/>
    <w:rsid w:val="00032E94"/>
    <w:rsid w:val="00033DFA"/>
    <w:rsid w:val="000343B0"/>
    <w:rsid w:val="00034453"/>
    <w:rsid w:val="000401EB"/>
    <w:rsid w:val="00040356"/>
    <w:rsid w:val="000405C0"/>
    <w:rsid w:val="00040780"/>
    <w:rsid w:val="000409B0"/>
    <w:rsid w:val="00041CD6"/>
    <w:rsid w:val="000433B8"/>
    <w:rsid w:val="000435C2"/>
    <w:rsid w:val="00043F4B"/>
    <w:rsid w:val="0004494B"/>
    <w:rsid w:val="00044F76"/>
    <w:rsid w:val="000456F1"/>
    <w:rsid w:val="0004668D"/>
    <w:rsid w:val="00050029"/>
    <w:rsid w:val="00053810"/>
    <w:rsid w:val="000546EA"/>
    <w:rsid w:val="00054FEA"/>
    <w:rsid w:val="00056399"/>
    <w:rsid w:val="00060FA6"/>
    <w:rsid w:val="0006177B"/>
    <w:rsid w:val="00061F17"/>
    <w:rsid w:val="0006495F"/>
    <w:rsid w:val="00064B62"/>
    <w:rsid w:val="00066102"/>
    <w:rsid w:val="0006647D"/>
    <w:rsid w:val="00066982"/>
    <w:rsid w:val="000671FE"/>
    <w:rsid w:val="00067B8D"/>
    <w:rsid w:val="000703F2"/>
    <w:rsid w:val="000705FC"/>
    <w:rsid w:val="000729B2"/>
    <w:rsid w:val="00072AD8"/>
    <w:rsid w:val="00073D66"/>
    <w:rsid w:val="000742D7"/>
    <w:rsid w:val="00074DC2"/>
    <w:rsid w:val="00075B69"/>
    <w:rsid w:val="00077FD1"/>
    <w:rsid w:val="000803AD"/>
    <w:rsid w:val="00080654"/>
    <w:rsid w:val="00081788"/>
    <w:rsid w:val="0008258F"/>
    <w:rsid w:val="000827AE"/>
    <w:rsid w:val="00084244"/>
    <w:rsid w:val="00084571"/>
    <w:rsid w:val="00086516"/>
    <w:rsid w:val="0009036F"/>
    <w:rsid w:val="0009107B"/>
    <w:rsid w:val="00091235"/>
    <w:rsid w:val="000912E2"/>
    <w:rsid w:val="00091672"/>
    <w:rsid w:val="00092C1D"/>
    <w:rsid w:val="00094787"/>
    <w:rsid w:val="00095D20"/>
    <w:rsid w:val="00095F2C"/>
    <w:rsid w:val="0009634A"/>
    <w:rsid w:val="000A2213"/>
    <w:rsid w:val="000A332F"/>
    <w:rsid w:val="000A4557"/>
    <w:rsid w:val="000A5EA5"/>
    <w:rsid w:val="000A62EE"/>
    <w:rsid w:val="000A74D8"/>
    <w:rsid w:val="000B0E9D"/>
    <w:rsid w:val="000B2CAF"/>
    <w:rsid w:val="000B2EC9"/>
    <w:rsid w:val="000B32B0"/>
    <w:rsid w:val="000B35AF"/>
    <w:rsid w:val="000B39FC"/>
    <w:rsid w:val="000B3A4A"/>
    <w:rsid w:val="000B41FE"/>
    <w:rsid w:val="000B42F6"/>
    <w:rsid w:val="000B5264"/>
    <w:rsid w:val="000B5BD8"/>
    <w:rsid w:val="000B6E96"/>
    <w:rsid w:val="000B77CA"/>
    <w:rsid w:val="000C0283"/>
    <w:rsid w:val="000C1AC8"/>
    <w:rsid w:val="000C6B6E"/>
    <w:rsid w:val="000C784C"/>
    <w:rsid w:val="000D06E9"/>
    <w:rsid w:val="000D0F94"/>
    <w:rsid w:val="000D2B85"/>
    <w:rsid w:val="000D2F69"/>
    <w:rsid w:val="000D5389"/>
    <w:rsid w:val="000D6F36"/>
    <w:rsid w:val="000D78DC"/>
    <w:rsid w:val="000E03E7"/>
    <w:rsid w:val="000E05C6"/>
    <w:rsid w:val="000E07EA"/>
    <w:rsid w:val="000E4BFF"/>
    <w:rsid w:val="000E70F7"/>
    <w:rsid w:val="000E7F50"/>
    <w:rsid w:val="000F179D"/>
    <w:rsid w:val="000F2A8B"/>
    <w:rsid w:val="000F605E"/>
    <w:rsid w:val="000F6782"/>
    <w:rsid w:val="000F6D49"/>
    <w:rsid w:val="000F7F39"/>
    <w:rsid w:val="00102704"/>
    <w:rsid w:val="001034E1"/>
    <w:rsid w:val="00103842"/>
    <w:rsid w:val="00106361"/>
    <w:rsid w:val="00106AE3"/>
    <w:rsid w:val="001103D2"/>
    <w:rsid w:val="00111A75"/>
    <w:rsid w:val="00111DCD"/>
    <w:rsid w:val="0011279C"/>
    <w:rsid w:val="001135F3"/>
    <w:rsid w:val="0011444F"/>
    <w:rsid w:val="00114B39"/>
    <w:rsid w:val="0011626B"/>
    <w:rsid w:val="00116D7F"/>
    <w:rsid w:val="00117454"/>
    <w:rsid w:val="00117933"/>
    <w:rsid w:val="001179EC"/>
    <w:rsid w:val="001206BE"/>
    <w:rsid w:val="00121907"/>
    <w:rsid w:val="00123735"/>
    <w:rsid w:val="0012506E"/>
    <w:rsid w:val="00125545"/>
    <w:rsid w:val="001255A1"/>
    <w:rsid w:val="001269C9"/>
    <w:rsid w:val="0012706B"/>
    <w:rsid w:val="00127994"/>
    <w:rsid w:val="001313CD"/>
    <w:rsid w:val="00132125"/>
    <w:rsid w:val="001340C9"/>
    <w:rsid w:val="001364DB"/>
    <w:rsid w:val="0013726C"/>
    <w:rsid w:val="00140445"/>
    <w:rsid w:val="0014238A"/>
    <w:rsid w:val="001432EB"/>
    <w:rsid w:val="00145A8D"/>
    <w:rsid w:val="001464BD"/>
    <w:rsid w:val="00146670"/>
    <w:rsid w:val="00146B0E"/>
    <w:rsid w:val="0014782E"/>
    <w:rsid w:val="00147FC1"/>
    <w:rsid w:val="00151D99"/>
    <w:rsid w:val="00152425"/>
    <w:rsid w:val="001540A4"/>
    <w:rsid w:val="00154703"/>
    <w:rsid w:val="0015512F"/>
    <w:rsid w:val="00155261"/>
    <w:rsid w:val="00155C3F"/>
    <w:rsid w:val="00156390"/>
    <w:rsid w:val="00156466"/>
    <w:rsid w:val="0015796D"/>
    <w:rsid w:val="00157D62"/>
    <w:rsid w:val="001602FA"/>
    <w:rsid w:val="001619B1"/>
    <w:rsid w:val="00161CE9"/>
    <w:rsid w:val="00163079"/>
    <w:rsid w:val="001640B5"/>
    <w:rsid w:val="0016485F"/>
    <w:rsid w:val="001652FA"/>
    <w:rsid w:val="001658C5"/>
    <w:rsid w:val="00165BC7"/>
    <w:rsid w:val="00165DDA"/>
    <w:rsid w:val="001663E7"/>
    <w:rsid w:val="001679E9"/>
    <w:rsid w:val="001710E2"/>
    <w:rsid w:val="00171DFD"/>
    <w:rsid w:val="00171FE1"/>
    <w:rsid w:val="001723FC"/>
    <w:rsid w:val="00172674"/>
    <w:rsid w:val="00172B77"/>
    <w:rsid w:val="00173069"/>
    <w:rsid w:val="0017309B"/>
    <w:rsid w:val="0017337D"/>
    <w:rsid w:val="00173E64"/>
    <w:rsid w:val="00174144"/>
    <w:rsid w:val="0017589D"/>
    <w:rsid w:val="001763E2"/>
    <w:rsid w:val="00177A46"/>
    <w:rsid w:val="00180EAE"/>
    <w:rsid w:val="0018167B"/>
    <w:rsid w:val="00183AFD"/>
    <w:rsid w:val="00186070"/>
    <w:rsid w:val="001869BE"/>
    <w:rsid w:val="001869DC"/>
    <w:rsid w:val="00187314"/>
    <w:rsid w:val="00190240"/>
    <w:rsid w:val="00190AA3"/>
    <w:rsid w:val="00192019"/>
    <w:rsid w:val="00192FF7"/>
    <w:rsid w:val="001954C4"/>
    <w:rsid w:val="00197248"/>
    <w:rsid w:val="00197A9E"/>
    <w:rsid w:val="00197EE9"/>
    <w:rsid w:val="001A0166"/>
    <w:rsid w:val="001A0862"/>
    <w:rsid w:val="001A10D1"/>
    <w:rsid w:val="001A11A3"/>
    <w:rsid w:val="001A1269"/>
    <w:rsid w:val="001A183A"/>
    <w:rsid w:val="001A1889"/>
    <w:rsid w:val="001A2BA0"/>
    <w:rsid w:val="001A2BDC"/>
    <w:rsid w:val="001A3890"/>
    <w:rsid w:val="001A3CAE"/>
    <w:rsid w:val="001A4823"/>
    <w:rsid w:val="001A4FAA"/>
    <w:rsid w:val="001A5A9E"/>
    <w:rsid w:val="001A5ED7"/>
    <w:rsid w:val="001A776A"/>
    <w:rsid w:val="001A7CE2"/>
    <w:rsid w:val="001B04C8"/>
    <w:rsid w:val="001B0E54"/>
    <w:rsid w:val="001B627D"/>
    <w:rsid w:val="001B667E"/>
    <w:rsid w:val="001B74F7"/>
    <w:rsid w:val="001C0499"/>
    <w:rsid w:val="001C44C5"/>
    <w:rsid w:val="001C46AF"/>
    <w:rsid w:val="001C4B14"/>
    <w:rsid w:val="001C7CB9"/>
    <w:rsid w:val="001D1A61"/>
    <w:rsid w:val="001D2460"/>
    <w:rsid w:val="001D32DA"/>
    <w:rsid w:val="001D3EE1"/>
    <w:rsid w:val="001D54D8"/>
    <w:rsid w:val="001D57F8"/>
    <w:rsid w:val="001D7C50"/>
    <w:rsid w:val="001E329F"/>
    <w:rsid w:val="001E3D02"/>
    <w:rsid w:val="001E5B4B"/>
    <w:rsid w:val="001E6045"/>
    <w:rsid w:val="001F0E45"/>
    <w:rsid w:val="001F1155"/>
    <w:rsid w:val="001F1C8C"/>
    <w:rsid w:val="001F1D85"/>
    <w:rsid w:val="001F2A8B"/>
    <w:rsid w:val="001F2CBB"/>
    <w:rsid w:val="001F3AB0"/>
    <w:rsid w:val="001F513B"/>
    <w:rsid w:val="001F5DDD"/>
    <w:rsid w:val="001F60F6"/>
    <w:rsid w:val="001F65D8"/>
    <w:rsid w:val="002004E8"/>
    <w:rsid w:val="00202246"/>
    <w:rsid w:val="002022A4"/>
    <w:rsid w:val="00203754"/>
    <w:rsid w:val="00203C73"/>
    <w:rsid w:val="00203E84"/>
    <w:rsid w:val="00205030"/>
    <w:rsid w:val="00205989"/>
    <w:rsid w:val="00207A18"/>
    <w:rsid w:val="00207A61"/>
    <w:rsid w:val="0021033D"/>
    <w:rsid w:val="0021198B"/>
    <w:rsid w:val="00212417"/>
    <w:rsid w:val="0021285C"/>
    <w:rsid w:val="002129D3"/>
    <w:rsid w:val="0021344E"/>
    <w:rsid w:val="00213D76"/>
    <w:rsid w:val="0021474D"/>
    <w:rsid w:val="0021569A"/>
    <w:rsid w:val="00216299"/>
    <w:rsid w:val="00216F83"/>
    <w:rsid w:val="00220430"/>
    <w:rsid w:val="0022102D"/>
    <w:rsid w:val="002210E6"/>
    <w:rsid w:val="002226BF"/>
    <w:rsid w:val="002234A3"/>
    <w:rsid w:val="002238A6"/>
    <w:rsid w:val="00223AC9"/>
    <w:rsid w:val="002241E8"/>
    <w:rsid w:val="002251DA"/>
    <w:rsid w:val="00225F65"/>
    <w:rsid w:val="002263A8"/>
    <w:rsid w:val="002273D7"/>
    <w:rsid w:val="0023072C"/>
    <w:rsid w:val="00230737"/>
    <w:rsid w:val="002316BD"/>
    <w:rsid w:val="0023174F"/>
    <w:rsid w:val="00231A83"/>
    <w:rsid w:val="002334EB"/>
    <w:rsid w:val="0023573D"/>
    <w:rsid w:val="00235812"/>
    <w:rsid w:val="0023752A"/>
    <w:rsid w:val="0024032B"/>
    <w:rsid w:val="00241070"/>
    <w:rsid w:val="00241445"/>
    <w:rsid w:val="00242B3F"/>
    <w:rsid w:val="00242BE4"/>
    <w:rsid w:val="002461C0"/>
    <w:rsid w:val="00246598"/>
    <w:rsid w:val="00246EE5"/>
    <w:rsid w:val="00246FA6"/>
    <w:rsid w:val="00247B80"/>
    <w:rsid w:val="002509BA"/>
    <w:rsid w:val="00250DFC"/>
    <w:rsid w:val="00251607"/>
    <w:rsid w:val="0025175E"/>
    <w:rsid w:val="00252BA8"/>
    <w:rsid w:val="00255C67"/>
    <w:rsid w:val="00260B27"/>
    <w:rsid w:val="00261176"/>
    <w:rsid w:val="0026211D"/>
    <w:rsid w:val="00262C63"/>
    <w:rsid w:val="00263701"/>
    <w:rsid w:val="00263883"/>
    <w:rsid w:val="00263EFB"/>
    <w:rsid w:val="00264F45"/>
    <w:rsid w:val="00267B0B"/>
    <w:rsid w:val="00270694"/>
    <w:rsid w:val="00271E0F"/>
    <w:rsid w:val="0027248B"/>
    <w:rsid w:val="002726B3"/>
    <w:rsid w:val="002727DE"/>
    <w:rsid w:val="00272AF8"/>
    <w:rsid w:val="00273CCF"/>
    <w:rsid w:val="00274002"/>
    <w:rsid w:val="00274193"/>
    <w:rsid w:val="00274643"/>
    <w:rsid w:val="00276B87"/>
    <w:rsid w:val="002800BE"/>
    <w:rsid w:val="00281BE7"/>
    <w:rsid w:val="00281D65"/>
    <w:rsid w:val="00282F32"/>
    <w:rsid w:val="002838CD"/>
    <w:rsid w:val="00283BE2"/>
    <w:rsid w:val="00284433"/>
    <w:rsid w:val="002844D3"/>
    <w:rsid w:val="002844E0"/>
    <w:rsid w:val="00286080"/>
    <w:rsid w:val="00286615"/>
    <w:rsid w:val="00290030"/>
    <w:rsid w:val="00291F67"/>
    <w:rsid w:val="00292F84"/>
    <w:rsid w:val="00294715"/>
    <w:rsid w:val="00294F5E"/>
    <w:rsid w:val="00295556"/>
    <w:rsid w:val="0029667D"/>
    <w:rsid w:val="002A1E43"/>
    <w:rsid w:val="002A23D2"/>
    <w:rsid w:val="002A27A8"/>
    <w:rsid w:val="002A34A5"/>
    <w:rsid w:val="002A482C"/>
    <w:rsid w:val="002A62EA"/>
    <w:rsid w:val="002A66C3"/>
    <w:rsid w:val="002A760F"/>
    <w:rsid w:val="002A7F5D"/>
    <w:rsid w:val="002B135A"/>
    <w:rsid w:val="002B1490"/>
    <w:rsid w:val="002B1C70"/>
    <w:rsid w:val="002B3408"/>
    <w:rsid w:val="002B3634"/>
    <w:rsid w:val="002B37E6"/>
    <w:rsid w:val="002B4116"/>
    <w:rsid w:val="002B44B2"/>
    <w:rsid w:val="002B5F13"/>
    <w:rsid w:val="002B6367"/>
    <w:rsid w:val="002B6897"/>
    <w:rsid w:val="002B6BB1"/>
    <w:rsid w:val="002B788A"/>
    <w:rsid w:val="002C0429"/>
    <w:rsid w:val="002C1722"/>
    <w:rsid w:val="002C1C04"/>
    <w:rsid w:val="002C23DA"/>
    <w:rsid w:val="002C33DE"/>
    <w:rsid w:val="002D1820"/>
    <w:rsid w:val="002D1E2D"/>
    <w:rsid w:val="002D3981"/>
    <w:rsid w:val="002D3AC0"/>
    <w:rsid w:val="002D4D2A"/>
    <w:rsid w:val="002D5365"/>
    <w:rsid w:val="002D66A8"/>
    <w:rsid w:val="002D76AA"/>
    <w:rsid w:val="002D7C20"/>
    <w:rsid w:val="002D7EDA"/>
    <w:rsid w:val="002E1F6C"/>
    <w:rsid w:val="002E3ED4"/>
    <w:rsid w:val="002E470B"/>
    <w:rsid w:val="002E75FB"/>
    <w:rsid w:val="002F0374"/>
    <w:rsid w:val="002F259E"/>
    <w:rsid w:val="002F35DD"/>
    <w:rsid w:val="002F4AD0"/>
    <w:rsid w:val="002F4B0D"/>
    <w:rsid w:val="002F5837"/>
    <w:rsid w:val="002F5D13"/>
    <w:rsid w:val="002F648C"/>
    <w:rsid w:val="002F6649"/>
    <w:rsid w:val="003010EE"/>
    <w:rsid w:val="00301130"/>
    <w:rsid w:val="003014A1"/>
    <w:rsid w:val="003014F7"/>
    <w:rsid w:val="0030303B"/>
    <w:rsid w:val="00304455"/>
    <w:rsid w:val="003049A8"/>
    <w:rsid w:val="00305E62"/>
    <w:rsid w:val="00306A13"/>
    <w:rsid w:val="00306B99"/>
    <w:rsid w:val="00306D71"/>
    <w:rsid w:val="00307A5E"/>
    <w:rsid w:val="00307C54"/>
    <w:rsid w:val="00310E51"/>
    <w:rsid w:val="00310FE3"/>
    <w:rsid w:val="00311C8E"/>
    <w:rsid w:val="003121AB"/>
    <w:rsid w:val="003124A8"/>
    <w:rsid w:val="00312D38"/>
    <w:rsid w:val="00313E89"/>
    <w:rsid w:val="00315D63"/>
    <w:rsid w:val="00316321"/>
    <w:rsid w:val="003175DA"/>
    <w:rsid w:val="00317CF8"/>
    <w:rsid w:val="0032263A"/>
    <w:rsid w:val="00323360"/>
    <w:rsid w:val="00323FAA"/>
    <w:rsid w:val="00324FC6"/>
    <w:rsid w:val="0032515E"/>
    <w:rsid w:val="00325A8A"/>
    <w:rsid w:val="00327FE3"/>
    <w:rsid w:val="00330D2D"/>
    <w:rsid w:val="0033174C"/>
    <w:rsid w:val="00332359"/>
    <w:rsid w:val="00334692"/>
    <w:rsid w:val="00334EE2"/>
    <w:rsid w:val="00336583"/>
    <w:rsid w:val="00336B5D"/>
    <w:rsid w:val="003418E4"/>
    <w:rsid w:val="00341DDE"/>
    <w:rsid w:val="0034323D"/>
    <w:rsid w:val="003432F6"/>
    <w:rsid w:val="00344CA0"/>
    <w:rsid w:val="00345331"/>
    <w:rsid w:val="00345659"/>
    <w:rsid w:val="003468A2"/>
    <w:rsid w:val="00346918"/>
    <w:rsid w:val="00346B78"/>
    <w:rsid w:val="00346CDF"/>
    <w:rsid w:val="00347F07"/>
    <w:rsid w:val="00350F52"/>
    <w:rsid w:val="00351340"/>
    <w:rsid w:val="00352595"/>
    <w:rsid w:val="00353C64"/>
    <w:rsid w:val="00354A8C"/>
    <w:rsid w:val="00354EC4"/>
    <w:rsid w:val="00356394"/>
    <w:rsid w:val="00357936"/>
    <w:rsid w:val="00357B39"/>
    <w:rsid w:val="003605BC"/>
    <w:rsid w:val="00360732"/>
    <w:rsid w:val="00360898"/>
    <w:rsid w:val="00360DF2"/>
    <w:rsid w:val="0036162C"/>
    <w:rsid w:val="003635E0"/>
    <w:rsid w:val="003667E9"/>
    <w:rsid w:val="003669ED"/>
    <w:rsid w:val="00370CE9"/>
    <w:rsid w:val="00371514"/>
    <w:rsid w:val="0037152E"/>
    <w:rsid w:val="00375A54"/>
    <w:rsid w:val="00375A91"/>
    <w:rsid w:val="00376659"/>
    <w:rsid w:val="00376A32"/>
    <w:rsid w:val="00380744"/>
    <w:rsid w:val="00381EAC"/>
    <w:rsid w:val="00385E05"/>
    <w:rsid w:val="00386B6A"/>
    <w:rsid w:val="003875E0"/>
    <w:rsid w:val="00390560"/>
    <w:rsid w:val="003923E1"/>
    <w:rsid w:val="00394342"/>
    <w:rsid w:val="003954C0"/>
    <w:rsid w:val="00395C29"/>
    <w:rsid w:val="003971AA"/>
    <w:rsid w:val="003A0415"/>
    <w:rsid w:val="003A0422"/>
    <w:rsid w:val="003A3295"/>
    <w:rsid w:val="003A3AAC"/>
    <w:rsid w:val="003A3E1E"/>
    <w:rsid w:val="003A46A6"/>
    <w:rsid w:val="003A4B71"/>
    <w:rsid w:val="003A617B"/>
    <w:rsid w:val="003A6625"/>
    <w:rsid w:val="003A73E1"/>
    <w:rsid w:val="003A7C44"/>
    <w:rsid w:val="003B0322"/>
    <w:rsid w:val="003B07AA"/>
    <w:rsid w:val="003B0998"/>
    <w:rsid w:val="003B1EBA"/>
    <w:rsid w:val="003B4D6B"/>
    <w:rsid w:val="003B649F"/>
    <w:rsid w:val="003B6BB7"/>
    <w:rsid w:val="003B72A0"/>
    <w:rsid w:val="003C1E32"/>
    <w:rsid w:val="003C3AE8"/>
    <w:rsid w:val="003C3E5A"/>
    <w:rsid w:val="003C40DB"/>
    <w:rsid w:val="003C5693"/>
    <w:rsid w:val="003C5A21"/>
    <w:rsid w:val="003C62C4"/>
    <w:rsid w:val="003C6A97"/>
    <w:rsid w:val="003C6DDC"/>
    <w:rsid w:val="003C6F05"/>
    <w:rsid w:val="003D0468"/>
    <w:rsid w:val="003D2080"/>
    <w:rsid w:val="003D2998"/>
    <w:rsid w:val="003D328B"/>
    <w:rsid w:val="003D34A9"/>
    <w:rsid w:val="003D3666"/>
    <w:rsid w:val="003D38C5"/>
    <w:rsid w:val="003D38CA"/>
    <w:rsid w:val="003D38ED"/>
    <w:rsid w:val="003D3C44"/>
    <w:rsid w:val="003D6A2F"/>
    <w:rsid w:val="003D7506"/>
    <w:rsid w:val="003E0B95"/>
    <w:rsid w:val="003E146C"/>
    <w:rsid w:val="003E1741"/>
    <w:rsid w:val="003E23A0"/>
    <w:rsid w:val="003E2BA9"/>
    <w:rsid w:val="003E4325"/>
    <w:rsid w:val="003E4521"/>
    <w:rsid w:val="003E6164"/>
    <w:rsid w:val="003F02BB"/>
    <w:rsid w:val="003F130F"/>
    <w:rsid w:val="003F1318"/>
    <w:rsid w:val="003F16AE"/>
    <w:rsid w:val="003F276D"/>
    <w:rsid w:val="003F2AE7"/>
    <w:rsid w:val="003F3D6C"/>
    <w:rsid w:val="003F4B1A"/>
    <w:rsid w:val="003F5948"/>
    <w:rsid w:val="003F6003"/>
    <w:rsid w:val="003F6877"/>
    <w:rsid w:val="003F68DE"/>
    <w:rsid w:val="003F70F4"/>
    <w:rsid w:val="003F7EEF"/>
    <w:rsid w:val="004000B0"/>
    <w:rsid w:val="0040091C"/>
    <w:rsid w:val="00400A76"/>
    <w:rsid w:val="00400E7F"/>
    <w:rsid w:val="00402B0E"/>
    <w:rsid w:val="00403C57"/>
    <w:rsid w:val="00404C90"/>
    <w:rsid w:val="00405173"/>
    <w:rsid w:val="004052F5"/>
    <w:rsid w:val="004067C6"/>
    <w:rsid w:val="00406A91"/>
    <w:rsid w:val="0040761C"/>
    <w:rsid w:val="0040781D"/>
    <w:rsid w:val="00410A17"/>
    <w:rsid w:val="00410B71"/>
    <w:rsid w:val="00412F11"/>
    <w:rsid w:val="00413A29"/>
    <w:rsid w:val="00413F60"/>
    <w:rsid w:val="00414451"/>
    <w:rsid w:val="00414866"/>
    <w:rsid w:val="00416269"/>
    <w:rsid w:val="004170CD"/>
    <w:rsid w:val="00417431"/>
    <w:rsid w:val="00417499"/>
    <w:rsid w:val="0042228C"/>
    <w:rsid w:val="00423220"/>
    <w:rsid w:val="00423B2B"/>
    <w:rsid w:val="0042406D"/>
    <w:rsid w:val="00424A46"/>
    <w:rsid w:val="004257CD"/>
    <w:rsid w:val="00426105"/>
    <w:rsid w:val="00426836"/>
    <w:rsid w:val="00426972"/>
    <w:rsid w:val="00426A80"/>
    <w:rsid w:val="00431299"/>
    <w:rsid w:val="004328F7"/>
    <w:rsid w:val="004339E4"/>
    <w:rsid w:val="00435874"/>
    <w:rsid w:val="00436D69"/>
    <w:rsid w:val="00437D02"/>
    <w:rsid w:val="004402CA"/>
    <w:rsid w:val="00440379"/>
    <w:rsid w:val="00440A8F"/>
    <w:rsid w:val="00441304"/>
    <w:rsid w:val="00442019"/>
    <w:rsid w:val="00442270"/>
    <w:rsid w:val="00442967"/>
    <w:rsid w:val="00444CAA"/>
    <w:rsid w:val="004455E5"/>
    <w:rsid w:val="00445877"/>
    <w:rsid w:val="00446B5C"/>
    <w:rsid w:val="00446E9C"/>
    <w:rsid w:val="00451374"/>
    <w:rsid w:val="004513E8"/>
    <w:rsid w:val="00451682"/>
    <w:rsid w:val="004516E8"/>
    <w:rsid w:val="004526F0"/>
    <w:rsid w:val="0045377B"/>
    <w:rsid w:val="004543C0"/>
    <w:rsid w:val="00455CB5"/>
    <w:rsid w:val="00456B1C"/>
    <w:rsid w:val="00460F78"/>
    <w:rsid w:val="0046183E"/>
    <w:rsid w:val="0046202D"/>
    <w:rsid w:val="00463450"/>
    <w:rsid w:val="00463528"/>
    <w:rsid w:val="0046376A"/>
    <w:rsid w:val="00464E8F"/>
    <w:rsid w:val="00464FA5"/>
    <w:rsid w:val="00465DF1"/>
    <w:rsid w:val="00466B45"/>
    <w:rsid w:val="0046764C"/>
    <w:rsid w:val="00470E81"/>
    <w:rsid w:val="00472BB8"/>
    <w:rsid w:val="00472E8C"/>
    <w:rsid w:val="004737C5"/>
    <w:rsid w:val="00474646"/>
    <w:rsid w:val="004746E5"/>
    <w:rsid w:val="00475CD7"/>
    <w:rsid w:val="004763C4"/>
    <w:rsid w:val="004806D8"/>
    <w:rsid w:val="00483059"/>
    <w:rsid w:val="00484CC8"/>
    <w:rsid w:val="00484DB0"/>
    <w:rsid w:val="004863F1"/>
    <w:rsid w:val="004866F2"/>
    <w:rsid w:val="00486C05"/>
    <w:rsid w:val="0048748A"/>
    <w:rsid w:val="00487B54"/>
    <w:rsid w:val="0049099F"/>
    <w:rsid w:val="00490E99"/>
    <w:rsid w:val="00493C7F"/>
    <w:rsid w:val="00493D15"/>
    <w:rsid w:val="0049416F"/>
    <w:rsid w:val="00494CAE"/>
    <w:rsid w:val="00494E1D"/>
    <w:rsid w:val="00495209"/>
    <w:rsid w:val="00495E18"/>
    <w:rsid w:val="004A067E"/>
    <w:rsid w:val="004A0720"/>
    <w:rsid w:val="004A1126"/>
    <w:rsid w:val="004A134E"/>
    <w:rsid w:val="004A1575"/>
    <w:rsid w:val="004A4BE3"/>
    <w:rsid w:val="004A4EC6"/>
    <w:rsid w:val="004A72FE"/>
    <w:rsid w:val="004A7538"/>
    <w:rsid w:val="004A7910"/>
    <w:rsid w:val="004A7944"/>
    <w:rsid w:val="004B09D4"/>
    <w:rsid w:val="004B0CAC"/>
    <w:rsid w:val="004B1B27"/>
    <w:rsid w:val="004B2EA2"/>
    <w:rsid w:val="004B35B1"/>
    <w:rsid w:val="004B5967"/>
    <w:rsid w:val="004B6243"/>
    <w:rsid w:val="004B7032"/>
    <w:rsid w:val="004B7B4B"/>
    <w:rsid w:val="004B7CA1"/>
    <w:rsid w:val="004C09F7"/>
    <w:rsid w:val="004C15CB"/>
    <w:rsid w:val="004C16A4"/>
    <w:rsid w:val="004C31C9"/>
    <w:rsid w:val="004C4E15"/>
    <w:rsid w:val="004C7F59"/>
    <w:rsid w:val="004D06A4"/>
    <w:rsid w:val="004D152E"/>
    <w:rsid w:val="004D153C"/>
    <w:rsid w:val="004D23F1"/>
    <w:rsid w:val="004D26C1"/>
    <w:rsid w:val="004D3E56"/>
    <w:rsid w:val="004D3F0C"/>
    <w:rsid w:val="004D7301"/>
    <w:rsid w:val="004D7360"/>
    <w:rsid w:val="004D7C6D"/>
    <w:rsid w:val="004E0A17"/>
    <w:rsid w:val="004E2627"/>
    <w:rsid w:val="004E3DAA"/>
    <w:rsid w:val="004E6824"/>
    <w:rsid w:val="004E711F"/>
    <w:rsid w:val="004E72FF"/>
    <w:rsid w:val="004F0030"/>
    <w:rsid w:val="004F0C70"/>
    <w:rsid w:val="004F1A49"/>
    <w:rsid w:val="004F4B3B"/>
    <w:rsid w:val="004F5605"/>
    <w:rsid w:val="004F7DC1"/>
    <w:rsid w:val="0050048E"/>
    <w:rsid w:val="0050070F"/>
    <w:rsid w:val="005008E0"/>
    <w:rsid w:val="00501513"/>
    <w:rsid w:val="00501872"/>
    <w:rsid w:val="005018FA"/>
    <w:rsid w:val="00501C7F"/>
    <w:rsid w:val="005038C0"/>
    <w:rsid w:val="00503B92"/>
    <w:rsid w:val="00504D86"/>
    <w:rsid w:val="005068CB"/>
    <w:rsid w:val="00506AAE"/>
    <w:rsid w:val="005071B7"/>
    <w:rsid w:val="005078D3"/>
    <w:rsid w:val="00507FCE"/>
    <w:rsid w:val="00511850"/>
    <w:rsid w:val="005120CE"/>
    <w:rsid w:val="00512144"/>
    <w:rsid w:val="00512520"/>
    <w:rsid w:val="00517375"/>
    <w:rsid w:val="0051745D"/>
    <w:rsid w:val="00517CB9"/>
    <w:rsid w:val="00517CC6"/>
    <w:rsid w:val="00520493"/>
    <w:rsid w:val="0052388C"/>
    <w:rsid w:val="0052396F"/>
    <w:rsid w:val="005240BB"/>
    <w:rsid w:val="00524985"/>
    <w:rsid w:val="0052585C"/>
    <w:rsid w:val="00525E05"/>
    <w:rsid w:val="005268F1"/>
    <w:rsid w:val="005351D6"/>
    <w:rsid w:val="005376C1"/>
    <w:rsid w:val="00541B45"/>
    <w:rsid w:val="005438C2"/>
    <w:rsid w:val="005440F1"/>
    <w:rsid w:val="005479D2"/>
    <w:rsid w:val="00547F19"/>
    <w:rsid w:val="00550BCC"/>
    <w:rsid w:val="0055288C"/>
    <w:rsid w:val="00554A11"/>
    <w:rsid w:val="00555124"/>
    <w:rsid w:val="00555BD3"/>
    <w:rsid w:val="00557194"/>
    <w:rsid w:val="00560DCF"/>
    <w:rsid w:val="00563D29"/>
    <w:rsid w:val="00563EEC"/>
    <w:rsid w:val="00563F7D"/>
    <w:rsid w:val="0056413C"/>
    <w:rsid w:val="00564AA8"/>
    <w:rsid w:val="00565C96"/>
    <w:rsid w:val="005672DE"/>
    <w:rsid w:val="00570277"/>
    <w:rsid w:val="00570580"/>
    <w:rsid w:val="0057278F"/>
    <w:rsid w:val="00573C8D"/>
    <w:rsid w:val="005744A6"/>
    <w:rsid w:val="005751C7"/>
    <w:rsid w:val="00575800"/>
    <w:rsid w:val="00576373"/>
    <w:rsid w:val="00576A57"/>
    <w:rsid w:val="00576C2A"/>
    <w:rsid w:val="00581542"/>
    <w:rsid w:val="0058236C"/>
    <w:rsid w:val="005826C1"/>
    <w:rsid w:val="00582974"/>
    <w:rsid w:val="005843EF"/>
    <w:rsid w:val="00584793"/>
    <w:rsid w:val="00584830"/>
    <w:rsid w:val="0058494B"/>
    <w:rsid w:val="00585277"/>
    <w:rsid w:val="00585763"/>
    <w:rsid w:val="00585E54"/>
    <w:rsid w:val="00586729"/>
    <w:rsid w:val="00586BCD"/>
    <w:rsid w:val="0058751E"/>
    <w:rsid w:val="005913C5"/>
    <w:rsid w:val="005925B0"/>
    <w:rsid w:val="00593804"/>
    <w:rsid w:val="0059464D"/>
    <w:rsid w:val="005953AB"/>
    <w:rsid w:val="005956E6"/>
    <w:rsid w:val="00595783"/>
    <w:rsid w:val="005960F1"/>
    <w:rsid w:val="00596E5D"/>
    <w:rsid w:val="00596EDD"/>
    <w:rsid w:val="00597498"/>
    <w:rsid w:val="00597597"/>
    <w:rsid w:val="0059781A"/>
    <w:rsid w:val="005A1815"/>
    <w:rsid w:val="005A1851"/>
    <w:rsid w:val="005A1DEF"/>
    <w:rsid w:val="005A34A7"/>
    <w:rsid w:val="005A37B3"/>
    <w:rsid w:val="005A3FF5"/>
    <w:rsid w:val="005A4B21"/>
    <w:rsid w:val="005A549F"/>
    <w:rsid w:val="005A5C09"/>
    <w:rsid w:val="005A5D93"/>
    <w:rsid w:val="005A7115"/>
    <w:rsid w:val="005A772B"/>
    <w:rsid w:val="005A7E94"/>
    <w:rsid w:val="005B0876"/>
    <w:rsid w:val="005B2FBB"/>
    <w:rsid w:val="005B4389"/>
    <w:rsid w:val="005B4497"/>
    <w:rsid w:val="005B5D42"/>
    <w:rsid w:val="005B72FA"/>
    <w:rsid w:val="005C038E"/>
    <w:rsid w:val="005C38AA"/>
    <w:rsid w:val="005C39E6"/>
    <w:rsid w:val="005C3AF1"/>
    <w:rsid w:val="005C4BEC"/>
    <w:rsid w:val="005C5EF1"/>
    <w:rsid w:val="005C6ADA"/>
    <w:rsid w:val="005C76FF"/>
    <w:rsid w:val="005C7770"/>
    <w:rsid w:val="005C7D40"/>
    <w:rsid w:val="005D222D"/>
    <w:rsid w:val="005D2BB9"/>
    <w:rsid w:val="005D41DC"/>
    <w:rsid w:val="005D5901"/>
    <w:rsid w:val="005D5A2A"/>
    <w:rsid w:val="005D64D7"/>
    <w:rsid w:val="005D6AC2"/>
    <w:rsid w:val="005D713E"/>
    <w:rsid w:val="005D7693"/>
    <w:rsid w:val="005E01FB"/>
    <w:rsid w:val="005E3FB7"/>
    <w:rsid w:val="005E68BD"/>
    <w:rsid w:val="005F0954"/>
    <w:rsid w:val="005F12A0"/>
    <w:rsid w:val="005F27DF"/>
    <w:rsid w:val="005F4D62"/>
    <w:rsid w:val="005F599B"/>
    <w:rsid w:val="005F75B8"/>
    <w:rsid w:val="005F77CA"/>
    <w:rsid w:val="005F7B12"/>
    <w:rsid w:val="005F7EF6"/>
    <w:rsid w:val="00604668"/>
    <w:rsid w:val="006058E8"/>
    <w:rsid w:val="006067AE"/>
    <w:rsid w:val="006109A7"/>
    <w:rsid w:val="006133E8"/>
    <w:rsid w:val="00613DD3"/>
    <w:rsid w:val="00615431"/>
    <w:rsid w:val="00615B61"/>
    <w:rsid w:val="006174E5"/>
    <w:rsid w:val="006200D4"/>
    <w:rsid w:val="00620831"/>
    <w:rsid w:val="00621D93"/>
    <w:rsid w:val="00622BD0"/>
    <w:rsid w:val="00622D6A"/>
    <w:rsid w:val="006251B8"/>
    <w:rsid w:val="00626F69"/>
    <w:rsid w:val="0062710A"/>
    <w:rsid w:val="0062726C"/>
    <w:rsid w:val="00631073"/>
    <w:rsid w:val="006319E1"/>
    <w:rsid w:val="006328E3"/>
    <w:rsid w:val="00632F46"/>
    <w:rsid w:val="00633EA4"/>
    <w:rsid w:val="00634A57"/>
    <w:rsid w:val="00636321"/>
    <w:rsid w:val="00637003"/>
    <w:rsid w:val="00637669"/>
    <w:rsid w:val="00640E71"/>
    <w:rsid w:val="0064106C"/>
    <w:rsid w:val="00641791"/>
    <w:rsid w:val="0064235D"/>
    <w:rsid w:val="00642C58"/>
    <w:rsid w:val="006437C9"/>
    <w:rsid w:val="00644845"/>
    <w:rsid w:val="00644B57"/>
    <w:rsid w:val="006459F8"/>
    <w:rsid w:val="006460FF"/>
    <w:rsid w:val="00646A0B"/>
    <w:rsid w:val="00647534"/>
    <w:rsid w:val="00647976"/>
    <w:rsid w:val="006510F1"/>
    <w:rsid w:val="00651DF2"/>
    <w:rsid w:val="0065288D"/>
    <w:rsid w:val="00652E5E"/>
    <w:rsid w:val="00655311"/>
    <w:rsid w:val="0065603E"/>
    <w:rsid w:val="00656AB6"/>
    <w:rsid w:val="0066065C"/>
    <w:rsid w:val="006607AD"/>
    <w:rsid w:val="00662483"/>
    <w:rsid w:val="00666E36"/>
    <w:rsid w:val="00667591"/>
    <w:rsid w:val="006675E3"/>
    <w:rsid w:val="0067137C"/>
    <w:rsid w:val="00671C25"/>
    <w:rsid w:val="00674B7A"/>
    <w:rsid w:val="00675E12"/>
    <w:rsid w:val="00676893"/>
    <w:rsid w:val="0068070C"/>
    <w:rsid w:val="00681053"/>
    <w:rsid w:val="00682DE2"/>
    <w:rsid w:val="00683E76"/>
    <w:rsid w:val="00683FCB"/>
    <w:rsid w:val="00685A1D"/>
    <w:rsid w:val="00685FD8"/>
    <w:rsid w:val="006863CF"/>
    <w:rsid w:val="00690436"/>
    <w:rsid w:val="00691058"/>
    <w:rsid w:val="0069110D"/>
    <w:rsid w:val="00691F12"/>
    <w:rsid w:val="00692F16"/>
    <w:rsid w:val="00694B0F"/>
    <w:rsid w:val="00694DC2"/>
    <w:rsid w:val="006953E7"/>
    <w:rsid w:val="00697822"/>
    <w:rsid w:val="006A02F6"/>
    <w:rsid w:val="006A06D1"/>
    <w:rsid w:val="006A0BB9"/>
    <w:rsid w:val="006A34CD"/>
    <w:rsid w:val="006A3BA3"/>
    <w:rsid w:val="006A4506"/>
    <w:rsid w:val="006A6BEA"/>
    <w:rsid w:val="006A6D66"/>
    <w:rsid w:val="006A6EF3"/>
    <w:rsid w:val="006B0A75"/>
    <w:rsid w:val="006B10AF"/>
    <w:rsid w:val="006B18EE"/>
    <w:rsid w:val="006B207F"/>
    <w:rsid w:val="006B231A"/>
    <w:rsid w:val="006B2B53"/>
    <w:rsid w:val="006B3893"/>
    <w:rsid w:val="006B52C7"/>
    <w:rsid w:val="006B61EA"/>
    <w:rsid w:val="006B7631"/>
    <w:rsid w:val="006B7988"/>
    <w:rsid w:val="006C2080"/>
    <w:rsid w:val="006C2724"/>
    <w:rsid w:val="006C3918"/>
    <w:rsid w:val="006C4B79"/>
    <w:rsid w:val="006C64AF"/>
    <w:rsid w:val="006C6DE5"/>
    <w:rsid w:val="006C761F"/>
    <w:rsid w:val="006D1F01"/>
    <w:rsid w:val="006D499A"/>
    <w:rsid w:val="006D4EF7"/>
    <w:rsid w:val="006D59D0"/>
    <w:rsid w:val="006D6A5B"/>
    <w:rsid w:val="006D71B2"/>
    <w:rsid w:val="006D7D5E"/>
    <w:rsid w:val="006E0A73"/>
    <w:rsid w:val="006E0CDD"/>
    <w:rsid w:val="006E33EB"/>
    <w:rsid w:val="006E3AA5"/>
    <w:rsid w:val="006E5858"/>
    <w:rsid w:val="006E5B64"/>
    <w:rsid w:val="006E7669"/>
    <w:rsid w:val="006F151E"/>
    <w:rsid w:val="006F1612"/>
    <w:rsid w:val="006F1CD7"/>
    <w:rsid w:val="006F257E"/>
    <w:rsid w:val="006F3197"/>
    <w:rsid w:val="006F4044"/>
    <w:rsid w:val="006F44AD"/>
    <w:rsid w:val="006F4A74"/>
    <w:rsid w:val="006F5BF4"/>
    <w:rsid w:val="006F65E6"/>
    <w:rsid w:val="006F66C7"/>
    <w:rsid w:val="006F6CDD"/>
    <w:rsid w:val="006F70B2"/>
    <w:rsid w:val="007027AC"/>
    <w:rsid w:val="00703DF8"/>
    <w:rsid w:val="00706194"/>
    <w:rsid w:val="007061A0"/>
    <w:rsid w:val="007061CC"/>
    <w:rsid w:val="00706855"/>
    <w:rsid w:val="00706E7D"/>
    <w:rsid w:val="00706F57"/>
    <w:rsid w:val="00707727"/>
    <w:rsid w:val="00710A9F"/>
    <w:rsid w:val="00710B5E"/>
    <w:rsid w:val="00712CE4"/>
    <w:rsid w:val="00713CCC"/>
    <w:rsid w:val="00713F56"/>
    <w:rsid w:val="007156DE"/>
    <w:rsid w:val="007168CB"/>
    <w:rsid w:val="00717034"/>
    <w:rsid w:val="0071790A"/>
    <w:rsid w:val="00720653"/>
    <w:rsid w:val="00721494"/>
    <w:rsid w:val="00721B59"/>
    <w:rsid w:val="00721D28"/>
    <w:rsid w:val="00722198"/>
    <w:rsid w:val="00722268"/>
    <w:rsid w:val="0072399A"/>
    <w:rsid w:val="00724696"/>
    <w:rsid w:val="00724F31"/>
    <w:rsid w:val="0072504F"/>
    <w:rsid w:val="007309D5"/>
    <w:rsid w:val="00730CFF"/>
    <w:rsid w:val="00731043"/>
    <w:rsid w:val="00731771"/>
    <w:rsid w:val="007330CC"/>
    <w:rsid w:val="00733F5B"/>
    <w:rsid w:val="00734C76"/>
    <w:rsid w:val="00735012"/>
    <w:rsid w:val="00736B5B"/>
    <w:rsid w:val="00737509"/>
    <w:rsid w:val="0074018F"/>
    <w:rsid w:val="00740A88"/>
    <w:rsid w:val="00741246"/>
    <w:rsid w:val="0074229A"/>
    <w:rsid w:val="007435D0"/>
    <w:rsid w:val="00743735"/>
    <w:rsid w:val="00743DA8"/>
    <w:rsid w:val="00744C02"/>
    <w:rsid w:val="0074530E"/>
    <w:rsid w:val="00745BB8"/>
    <w:rsid w:val="007467F1"/>
    <w:rsid w:val="007473C3"/>
    <w:rsid w:val="00750358"/>
    <w:rsid w:val="007519B0"/>
    <w:rsid w:val="00754D0D"/>
    <w:rsid w:val="007558CC"/>
    <w:rsid w:val="00756A1D"/>
    <w:rsid w:val="00760CEA"/>
    <w:rsid w:val="007632C2"/>
    <w:rsid w:val="0076372F"/>
    <w:rsid w:val="00763CB6"/>
    <w:rsid w:val="007641D7"/>
    <w:rsid w:val="007648C2"/>
    <w:rsid w:val="00765A1D"/>
    <w:rsid w:val="00765A61"/>
    <w:rsid w:val="007667C3"/>
    <w:rsid w:val="00766D31"/>
    <w:rsid w:val="0077036B"/>
    <w:rsid w:val="00771281"/>
    <w:rsid w:val="00773E2A"/>
    <w:rsid w:val="007748D7"/>
    <w:rsid w:val="00774DE7"/>
    <w:rsid w:val="007759AF"/>
    <w:rsid w:val="007769ED"/>
    <w:rsid w:val="00777056"/>
    <w:rsid w:val="00777BE5"/>
    <w:rsid w:val="0078021F"/>
    <w:rsid w:val="007808BE"/>
    <w:rsid w:val="0078120C"/>
    <w:rsid w:val="00781CC9"/>
    <w:rsid w:val="00782C94"/>
    <w:rsid w:val="007830C3"/>
    <w:rsid w:val="00784FF0"/>
    <w:rsid w:val="00786928"/>
    <w:rsid w:val="00786F17"/>
    <w:rsid w:val="00790169"/>
    <w:rsid w:val="00791832"/>
    <w:rsid w:val="0079196E"/>
    <w:rsid w:val="0079314E"/>
    <w:rsid w:val="007955CA"/>
    <w:rsid w:val="007958D8"/>
    <w:rsid w:val="007959E7"/>
    <w:rsid w:val="00796536"/>
    <w:rsid w:val="007972AE"/>
    <w:rsid w:val="007A28D9"/>
    <w:rsid w:val="007A2951"/>
    <w:rsid w:val="007A2A87"/>
    <w:rsid w:val="007A358F"/>
    <w:rsid w:val="007A4B1F"/>
    <w:rsid w:val="007A522E"/>
    <w:rsid w:val="007A6412"/>
    <w:rsid w:val="007A74F2"/>
    <w:rsid w:val="007B16AC"/>
    <w:rsid w:val="007B1D23"/>
    <w:rsid w:val="007B25AF"/>
    <w:rsid w:val="007B2AD0"/>
    <w:rsid w:val="007B487B"/>
    <w:rsid w:val="007B4CB7"/>
    <w:rsid w:val="007B5717"/>
    <w:rsid w:val="007B7145"/>
    <w:rsid w:val="007B7259"/>
    <w:rsid w:val="007C051F"/>
    <w:rsid w:val="007C097B"/>
    <w:rsid w:val="007C12E9"/>
    <w:rsid w:val="007C17AB"/>
    <w:rsid w:val="007C1D64"/>
    <w:rsid w:val="007C2359"/>
    <w:rsid w:val="007C278E"/>
    <w:rsid w:val="007C2B78"/>
    <w:rsid w:val="007C40BF"/>
    <w:rsid w:val="007C4F2B"/>
    <w:rsid w:val="007C623E"/>
    <w:rsid w:val="007C72EA"/>
    <w:rsid w:val="007C7E36"/>
    <w:rsid w:val="007D0B19"/>
    <w:rsid w:val="007D3270"/>
    <w:rsid w:val="007D4A91"/>
    <w:rsid w:val="007D5464"/>
    <w:rsid w:val="007E0112"/>
    <w:rsid w:val="007E107F"/>
    <w:rsid w:val="007E19AC"/>
    <w:rsid w:val="007E1C6A"/>
    <w:rsid w:val="007E2FA5"/>
    <w:rsid w:val="007E3958"/>
    <w:rsid w:val="007E3C5C"/>
    <w:rsid w:val="007E453B"/>
    <w:rsid w:val="007E68AF"/>
    <w:rsid w:val="007E7C84"/>
    <w:rsid w:val="007F1AB8"/>
    <w:rsid w:val="007F2253"/>
    <w:rsid w:val="007F2E46"/>
    <w:rsid w:val="007F3191"/>
    <w:rsid w:val="007F6111"/>
    <w:rsid w:val="007F71D7"/>
    <w:rsid w:val="007F790A"/>
    <w:rsid w:val="008001A6"/>
    <w:rsid w:val="00800FD3"/>
    <w:rsid w:val="008015D9"/>
    <w:rsid w:val="00803791"/>
    <w:rsid w:val="008055E3"/>
    <w:rsid w:val="00805AF7"/>
    <w:rsid w:val="00810746"/>
    <w:rsid w:val="00810E2F"/>
    <w:rsid w:val="008116D2"/>
    <w:rsid w:val="008119F4"/>
    <w:rsid w:val="008129D6"/>
    <w:rsid w:val="00813E6A"/>
    <w:rsid w:val="00814884"/>
    <w:rsid w:val="00815180"/>
    <w:rsid w:val="00815C65"/>
    <w:rsid w:val="00816243"/>
    <w:rsid w:val="008165CE"/>
    <w:rsid w:val="00820D87"/>
    <w:rsid w:val="00822E85"/>
    <w:rsid w:val="00824CE1"/>
    <w:rsid w:val="00824F8E"/>
    <w:rsid w:val="00825875"/>
    <w:rsid w:val="008258B7"/>
    <w:rsid w:val="008304E2"/>
    <w:rsid w:val="00830A68"/>
    <w:rsid w:val="00832305"/>
    <w:rsid w:val="008324C7"/>
    <w:rsid w:val="00832A30"/>
    <w:rsid w:val="00842088"/>
    <w:rsid w:val="008420B3"/>
    <w:rsid w:val="00842467"/>
    <w:rsid w:val="0084350C"/>
    <w:rsid w:val="00844BEC"/>
    <w:rsid w:val="00844CC3"/>
    <w:rsid w:val="00846315"/>
    <w:rsid w:val="00846D7F"/>
    <w:rsid w:val="00847015"/>
    <w:rsid w:val="00850006"/>
    <w:rsid w:val="008512DC"/>
    <w:rsid w:val="008518BB"/>
    <w:rsid w:val="00852764"/>
    <w:rsid w:val="008527FD"/>
    <w:rsid w:val="00854B4E"/>
    <w:rsid w:val="00855CC9"/>
    <w:rsid w:val="008603D0"/>
    <w:rsid w:val="00862F56"/>
    <w:rsid w:val="00863225"/>
    <w:rsid w:val="00865BCB"/>
    <w:rsid w:val="0086635F"/>
    <w:rsid w:val="00866DC4"/>
    <w:rsid w:val="0087126C"/>
    <w:rsid w:val="00871D9E"/>
    <w:rsid w:val="00872C81"/>
    <w:rsid w:val="00876996"/>
    <w:rsid w:val="0087718D"/>
    <w:rsid w:val="008773A0"/>
    <w:rsid w:val="0088040C"/>
    <w:rsid w:val="008807A2"/>
    <w:rsid w:val="0088157F"/>
    <w:rsid w:val="0088161A"/>
    <w:rsid w:val="00881E8B"/>
    <w:rsid w:val="008823BC"/>
    <w:rsid w:val="00884BA5"/>
    <w:rsid w:val="00885FE8"/>
    <w:rsid w:val="00886B15"/>
    <w:rsid w:val="00887528"/>
    <w:rsid w:val="008908AB"/>
    <w:rsid w:val="00890E04"/>
    <w:rsid w:val="00891277"/>
    <w:rsid w:val="008921D4"/>
    <w:rsid w:val="00892466"/>
    <w:rsid w:val="00892C39"/>
    <w:rsid w:val="00894B1F"/>
    <w:rsid w:val="00894F00"/>
    <w:rsid w:val="00894FBF"/>
    <w:rsid w:val="0089533B"/>
    <w:rsid w:val="0089599B"/>
    <w:rsid w:val="00895CE5"/>
    <w:rsid w:val="00896B69"/>
    <w:rsid w:val="00897B76"/>
    <w:rsid w:val="008A4263"/>
    <w:rsid w:val="008A5623"/>
    <w:rsid w:val="008A6117"/>
    <w:rsid w:val="008A641C"/>
    <w:rsid w:val="008A764D"/>
    <w:rsid w:val="008A77FD"/>
    <w:rsid w:val="008A7AAA"/>
    <w:rsid w:val="008A7C3D"/>
    <w:rsid w:val="008B08B7"/>
    <w:rsid w:val="008B0E8E"/>
    <w:rsid w:val="008B1E68"/>
    <w:rsid w:val="008B2813"/>
    <w:rsid w:val="008B44B1"/>
    <w:rsid w:val="008B4638"/>
    <w:rsid w:val="008C3249"/>
    <w:rsid w:val="008C3E9B"/>
    <w:rsid w:val="008C6152"/>
    <w:rsid w:val="008C7943"/>
    <w:rsid w:val="008D19A9"/>
    <w:rsid w:val="008D1B54"/>
    <w:rsid w:val="008D1C64"/>
    <w:rsid w:val="008D3249"/>
    <w:rsid w:val="008D33F1"/>
    <w:rsid w:val="008D3831"/>
    <w:rsid w:val="008D41B8"/>
    <w:rsid w:val="008D529C"/>
    <w:rsid w:val="008D5B57"/>
    <w:rsid w:val="008D65CE"/>
    <w:rsid w:val="008E0596"/>
    <w:rsid w:val="008E0DD5"/>
    <w:rsid w:val="008E1832"/>
    <w:rsid w:val="008E200A"/>
    <w:rsid w:val="008E2B0E"/>
    <w:rsid w:val="008E3393"/>
    <w:rsid w:val="008E4150"/>
    <w:rsid w:val="008E4C77"/>
    <w:rsid w:val="008E5560"/>
    <w:rsid w:val="008E663C"/>
    <w:rsid w:val="008F1FBB"/>
    <w:rsid w:val="008F352B"/>
    <w:rsid w:val="008F3E07"/>
    <w:rsid w:val="008F4886"/>
    <w:rsid w:val="008F5EB3"/>
    <w:rsid w:val="008F6C6D"/>
    <w:rsid w:val="008F70EE"/>
    <w:rsid w:val="0090052C"/>
    <w:rsid w:val="009005CC"/>
    <w:rsid w:val="00901049"/>
    <w:rsid w:val="009013C3"/>
    <w:rsid w:val="009015BE"/>
    <w:rsid w:val="009030DE"/>
    <w:rsid w:val="0090351D"/>
    <w:rsid w:val="009046A4"/>
    <w:rsid w:val="009051AE"/>
    <w:rsid w:val="00906302"/>
    <w:rsid w:val="00906831"/>
    <w:rsid w:val="009068F5"/>
    <w:rsid w:val="00906C66"/>
    <w:rsid w:val="00907A2E"/>
    <w:rsid w:val="00907CE4"/>
    <w:rsid w:val="00910CA2"/>
    <w:rsid w:val="00912386"/>
    <w:rsid w:val="00913276"/>
    <w:rsid w:val="00913A1E"/>
    <w:rsid w:val="00913D89"/>
    <w:rsid w:val="009147E7"/>
    <w:rsid w:val="00921734"/>
    <w:rsid w:val="009219A4"/>
    <w:rsid w:val="00921A63"/>
    <w:rsid w:val="00921B64"/>
    <w:rsid w:val="0092290A"/>
    <w:rsid w:val="009235CB"/>
    <w:rsid w:val="00924194"/>
    <w:rsid w:val="00924A82"/>
    <w:rsid w:val="0092536F"/>
    <w:rsid w:val="009253D7"/>
    <w:rsid w:val="00925E00"/>
    <w:rsid w:val="00926E2D"/>
    <w:rsid w:val="009272CF"/>
    <w:rsid w:val="0092792E"/>
    <w:rsid w:val="00927D3F"/>
    <w:rsid w:val="00927EF6"/>
    <w:rsid w:val="00932131"/>
    <w:rsid w:val="00932C24"/>
    <w:rsid w:val="00935FCE"/>
    <w:rsid w:val="00936676"/>
    <w:rsid w:val="00937F2E"/>
    <w:rsid w:val="00940538"/>
    <w:rsid w:val="009415EF"/>
    <w:rsid w:val="00942BE3"/>
    <w:rsid w:val="00943581"/>
    <w:rsid w:val="00945106"/>
    <w:rsid w:val="0094551C"/>
    <w:rsid w:val="009503E8"/>
    <w:rsid w:val="00950737"/>
    <w:rsid w:val="009507A5"/>
    <w:rsid w:val="00952662"/>
    <w:rsid w:val="00952955"/>
    <w:rsid w:val="00952AE9"/>
    <w:rsid w:val="00953D0F"/>
    <w:rsid w:val="009547AC"/>
    <w:rsid w:val="0095622D"/>
    <w:rsid w:val="009563FE"/>
    <w:rsid w:val="009564F6"/>
    <w:rsid w:val="00957844"/>
    <w:rsid w:val="0096181C"/>
    <w:rsid w:val="0096393A"/>
    <w:rsid w:val="00964D34"/>
    <w:rsid w:val="00966996"/>
    <w:rsid w:val="00966B19"/>
    <w:rsid w:val="00966CDD"/>
    <w:rsid w:val="00967D6D"/>
    <w:rsid w:val="0097122E"/>
    <w:rsid w:val="009722E6"/>
    <w:rsid w:val="0097261D"/>
    <w:rsid w:val="009729CE"/>
    <w:rsid w:val="00972D1F"/>
    <w:rsid w:val="009730A1"/>
    <w:rsid w:val="00973896"/>
    <w:rsid w:val="00973D8F"/>
    <w:rsid w:val="00974FA5"/>
    <w:rsid w:val="00977800"/>
    <w:rsid w:val="00980198"/>
    <w:rsid w:val="009813CD"/>
    <w:rsid w:val="009816E2"/>
    <w:rsid w:val="00981725"/>
    <w:rsid w:val="00981F0D"/>
    <w:rsid w:val="009838D6"/>
    <w:rsid w:val="00985B32"/>
    <w:rsid w:val="00986258"/>
    <w:rsid w:val="00986A58"/>
    <w:rsid w:val="00990293"/>
    <w:rsid w:val="00990508"/>
    <w:rsid w:val="00993B4B"/>
    <w:rsid w:val="009947F4"/>
    <w:rsid w:val="00995860"/>
    <w:rsid w:val="00995AA4"/>
    <w:rsid w:val="009A0038"/>
    <w:rsid w:val="009A0711"/>
    <w:rsid w:val="009A393D"/>
    <w:rsid w:val="009B1643"/>
    <w:rsid w:val="009B2019"/>
    <w:rsid w:val="009B3590"/>
    <w:rsid w:val="009B38AE"/>
    <w:rsid w:val="009B3AEB"/>
    <w:rsid w:val="009B4812"/>
    <w:rsid w:val="009B556D"/>
    <w:rsid w:val="009B589C"/>
    <w:rsid w:val="009B75B8"/>
    <w:rsid w:val="009B7DFD"/>
    <w:rsid w:val="009C0E1A"/>
    <w:rsid w:val="009C28F3"/>
    <w:rsid w:val="009C30B3"/>
    <w:rsid w:val="009C4619"/>
    <w:rsid w:val="009C562C"/>
    <w:rsid w:val="009C62E8"/>
    <w:rsid w:val="009D11C9"/>
    <w:rsid w:val="009D1342"/>
    <w:rsid w:val="009D147E"/>
    <w:rsid w:val="009D1B58"/>
    <w:rsid w:val="009D36DC"/>
    <w:rsid w:val="009D67A5"/>
    <w:rsid w:val="009D711D"/>
    <w:rsid w:val="009E2468"/>
    <w:rsid w:val="009E3505"/>
    <w:rsid w:val="009E4A91"/>
    <w:rsid w:val="009E4E45"/>
    <w:rsid w:val="009E4EB7"/>
    <w:rsid w:val="009E54CB"/>
    <w:rsid w:val="009E5808"/>
    <w:rsid w:val="009E5AB1"/>
    <w:rsid w:val="009E7E8E"/>
    <w:rsid w:val="009F0C3D"/>
    <w:rsid w:val="009F233A"/>
    <w:rsid w:val="009F33D1"/>
    <w:rsid w:val="009F4481"/>
    <w:rsid w:val="009F4862"/>
    <w:rsid w:val="009F621C"/>
    <w:rsid w:val="009F626D"/>
    <w:rsid w:val="009F640B"/>
    <w:rsid w:val="009F66EA"/>
    <w:rsid w:val="009F7E8F"/>
    <w:rsid w:val="00A00C30"/>
    <w:rsid w:val="00A014B0"/>
    <w:rsid w:val="00A01A85"/>
    <w:rsid w:val="00A01D44"/>
    <w:rsid w:val="00A01EE4"/>
    <w:rsid w:val="00A02133"/>
    <w:rsid w:val="00A0226C"/>
    <w:rsid w:val="00A022F7"/>
    <w:rsid w:val="00A02912"/>
    <w:rsid w:val="00A02A73"/>
    <w:rsid w:val="00A04235"/>
    <w:rsid w:val="00A06656"/>
    <w:rsid w:val="00A06A75"/>
    <w:rsid w:val="00A10127"/>
    <w:rsid w:val="00A105C9"/>
    <w:rsid w:val="00A10AC2"/>
    <w:rsid w:val="00A10C82"/>
    <w:rsid w:val="00A14AA7"/>
    <w:rsid w:val="00A160A0"/>
    <w:rsid w:val="00A1700F"/>
    <w:rsid w:val="00A17C83"/>
    <w:rsid w:val="00A22023"/>
    <w:rsid w:val="00A223B4"/>
    <w:rsid w:val="00A22C58"/>
    <w:rsid w:val="00A23A8F"/>
    <w:rsid w:val="00A25381"/>
    <w:rsid w:val="00A264D7"/>
    <w:rsid w:val="00A26552"/>
    <w:rsid w:val="00A266B4"/>
    <w:rsid w:val="00A274BC"/>
    <w:rsid w:val="00A275C1"/>
    <w:rsid w:val="00A277D6"/>
    <w:rsid w:val="00A3038C"/>
    <w:rsid w:val="00A30755"/>
    <w:rsid w:val="00A307C4"/>
    <w:rsid w:val="00A31BD3"/>
    <w:rsid w:val="00A31F61"/>
    <w:rsid w:val="00A326B7"/>
    <w:rsid w:val="00A32C52"/>
    <w:rsid w:val="00A3374F"/>
    <w:rsid w:val="00A34566"/>
    <w:rsid w:val="00A3474B"/>
    <w:rsid w:val="00A350AB"/>
    <w:rsid w:val="00A35B9B"/>
    <w:rsid w:val="00A35E66"/>
    <w:rsid w:val="00A36D4C"/>
    <w:rsid w:val="00A404DD"/>
    <w:rsid w:val="00A405FA"/>
    <w:rsid w:val="00A41228"/>
    <w:rsid w:val="00A41F69"/>
    <w:rsid w:val="00A420CF"/>
    <w:rsid w:val="00A439BB"/>
    <w:rsid w:val="00A43CE9"/>
    <w:rsid w:val="00A449D8"/>
    <w:rsid w:val="00A459AE"/>
    <w:rsid w:val="00A45F9E"/>
    <w:rsid w:val="00A46C3E"/>
    <w:rsid w:val="00A51189"/>
    <w:rsid w:val="00A51332"/>
    <w:rsid w:val="00A537DF"/>
    <w:rsid w:val="00A53845"/>
    <w:rsid w:val="00A54DE8"/>
    <w:rsid w:val="00A55C34"/>
    <w:rsid w:val="00A5650C"/>
    <w:rsid w:val="00A56D13"/>
    <w:rsid w:val="00A56D60"/>
    <w:rsid w:val="00A5759E"/>
    <w:rsid w:val="00A57DCD"/>
    <w:rsid w:val="00A62436"/>
    <w:rsid w:val="00A6324C"/>
    <w:rsid w:val="00A63497"/>
    <w:rsid w:val="00A63A09"/>
    <w:rsid w:val="00A64265"/>
    <w:rsid w:val="00A653E6"/>
    <w:rsid w:val="00A6573C"/>
    <w:rsid w:val="00A66B55"/>
    <w:rsid w:val="00A7010D"/>
    <w:rsid w:val="00A729BC"/>
    <w:rsid w:val="00A748F4"/>
    <w:rsid w:val="00A75E9B"/>
    <w:rsid w:val="00A81B81"/>
    <w:rsid w:val="00A82AC3"/>
    <w:rsid w:val="00A85184"/>
    <w:rsid w:val="00A85F23"/>
    <w:rsid w:val="00A86596"/>
    <w:rsid w:val="00A86747"/>
    <w:rsid w:val="00A87A19"/>
    <w:rsid w:val="00A906BE"/>
    <w:rsid w:val="00A92617"/>
    <w:rsid w:val="00A927D0"/>
    <w:rsid w:val="00A9285C"/>
    <w:rsid w:val="00A94E99"/>
    <w:rsid w:val="00A95765"/>
    <w:rsid w:val="00A972C1"/>
    <w:rsid w:val="00A977B6"/>
    <w:rsid w:val="00AA01D3"/>
    <w:rsid w:val="00AA08DF"/>
    <w:rsid w:val="00AA0F9F"/>
    <w:rsid w:val="00AA2729"/>
    <w:rsid w:val="00AA4183"/>
    <w:rsid w:val="00AA41D0"/>
    <w:rsid w:val="00AA506E"/>
    <w:rsid w:val="00AA5DD4"/>
    <w:rsid w:val="00AA635D"/>
    <w:rsid w:val="00AA676A"/>
    <w:rsid w:val="00AB0E56"/>
    <w:rsid w:val="00AB141A"/>
    <w:rsid w:val="00AB14E5"/>
    <w:rsid w:val="00AB2AE0"/>
    <w:rsid w:val="00AB2FB8"/>
    <w:rsid w:val="00AB4F9C"/>
    <w:rsid w:val="00AB7487"/>
    <w:rsid w:val="00AB7A88"/>
    <w:rsid w:val="00AC1499"/>
    <w:rsid w:val="00AC1EF6"/>
    <w:rsid w:val="00AC4ADD"/>
    <w:rsid w:val="00AC5A74"/>
    <w:rsid w:val="00AC6B29"/>
    <w:rsid w:val="00AC7D89"/>
    <w:rsid w:val="00AD11DD"/>
    <w:rsid w:val="00AD180B"/>
    <w:rsid w:val="00AD1B67"/>
    <w:rsid w:val="00AD27CF"/>
    <w:rsid w:val="00AD2B9F"/>
    <w:rsid w:val="00AD444A"/>
    <w:rsid w:val="00AD4A49"/>
    <w:rsid w:val="00AD4E38"/>
    <w:rsid w:val="00AD50C8"/>
    <w:rsid w:val="00AD5234"/>
    <w:rsid w:val="00AD5919"/>
    <w:rsid w:val="00AD5A97"/>
    <w:rsid w:val="00AD5FE7"/>
    <w:rsid w:val="00AD6591"/>
    <w:rsid w:val="00AD773E"/>
    <w:rsid w:val="00AD79A3"/>
    <w:rsid w:val="00AE020F"/>
    <w:rsid w:val="00AE1406"/>
    <w:rsid w:val="00AE18D1"/>
    <w:rsid w:val="00AF10C4"/>
    <w:rsid w:val="00AF59F1"/>
    <w:rsid w:val="00AF6352"/>
    <w:rsid w:val="00AF793D"/>
    <w:rsid w:val="00B0042D"/>
    <w:rsid w:val="00B006AC"/>
    <w:rsid w:val="00B00CDD"/>
    <w:rsid w:val="00B013B1"/>
    <w:rsid w:val="00B02796"/>
    <w:rsid w:val="00B036F5"/>
    <w:rsid w:val="00B04619"/>
    <w:rsid w:val="00B04A16"/>
    <w:rsid w:val="00B076CC"/>
    <w:rsid w:val="00B1284C"/>
    <w:rsid w:val="00B12906"/>
    <w:rsid w:val="00B12BA0"/>
    <w:rsid w:val="00B12FA6"/>
    <w:rsid w:val="00B131A4"/>
    <w:rsid w:val="00B14CC0"/>
    <w:rsid w:val="00B15637"/>
    <w:rsid w:val="00B16C75"/>
    <w:rsid w:val="00B2334C"/>
    <w:rsid w:val="00B2409B"/>
    <w:rsid w:val="00B249FE"/>
    <w:rsid w:val="00B26D15"/>
    <w:rsid w:val="00B34517"/>
    <w:rsid w:val="00B35A3F"/>
    <w:rsid w:val="00B36FB9"/>
    <w:rsid w:val="00B37451"/>
    <w:rsid w:val="00B37FAC"/>
    <w:rsid w:val="00B4157D"/>
    <w:rsid w:val="00B4365F"/>
    <w:rsid w:val="00B44071"/>
    <w:rsid w:val="00B44A03"/>
    <w:rsid w:val="00B4534B"/>
    <w:rsid w:val="00B4549D"/>
    <w:rsid w:val="00B535C3"/>
    <w:rsid w:val="00B5394D"/>
    <w:rsid w:val="00B54213"/>
    <w:rsid w:val="00B55009"/>
    <w:rsid w:val="00B55805"/>
    <w:rsid w:val="00B56B1C"/>
    <w:rsid w:val="00B62115"/>
    <w:rsid w:val="00B6249A"/>
    <w:rsid w:val="00B624D4"/>
    <w:rsid w:val="00B62A4F"/>
    <w:rsid w:val="00B63BFD"/>
    <w:rsid w:val="00B67048"/>
    <w:rsid w:val="00B70433"/>
    <w:rsid w:val="00B705EA"/>
    <w:rsid w:val="00B71053"/>
    <w:rsid w:val="00B7566F"/>
    <w:rsid w:val="00B75B85"/>
    <w:rsid w:val="00B83806"/>
    <w:rsid w:val="00B83D56"/>
    <w:rsid w:val="00B83DC8"/>
    <w:rsid w:val="00B84779"/>
    <w:rsid w:val="00B84B25"/>
    <w:rsid w:val="00B85930"/>
    <w:rsid w:val="00B913F0"/>
    <w:rsid w:val="00B91F60"/>
    <w:rsid w:val="00B921BB"/>
    <w:rsid w:val="00B92463"/>
    <w:rsid w:val="00B93CCE"/>
    <w:rsid w:val="00B949E7"/>
    <w:rsid w:val="00B95690"/>
    <w:rsid w:val="00BA0082"/>
    <w:rsid w:val="00BA0270"/>
    <w:rsid w:val="00BA09AE"/>
    <w:rsid w:val="00BA38BB"/>
    <w:rsid w:val="00BA3B19"/>
    <w:rsid w:val="00BA4A3A"/>
    <w:rsid w:val="00BA4A68"/>
    <w:rsid w:val="00BA4B92"/>
    <w:rsid w:val="00BA4C8A"/>
    <w:rsid w:val="00BA5B78"/>
    <w:rsid w:val="00BA5EC0"/>
    <w:rsid w:val="00BA6516"/>
    <w:rsid w:val="00BA72B0"/>
    <w:rsid w:val="00BA7A36"/>
    <w:rsid w:val="00BA7DAD"/>
    <w:rsid w:val="00BB0AAC"/>
    <w:rsid w:val="00BB1DDC"/>
    <w:rsid w:val="00BB3A93"/>
    <w:rsid w:val="00BB5415"/>
    <w:rsid w:val="00BB5F86"/>
    <w:rsid w:val="00BB5FFC"/>
    <w:rsid w:val="00BB708F"/>
    <w:rsid w:val="00BB7B8B"/>
    <w:rsid w:val="00BC20AB"/>
    <w:rsid w:val="00BC2EBA"/>
    <w:rsid w:val="00BC3B49"/>
    <w:rsid w:val="00BC3D39"/>
    <w:rsid w:val="00BC3DA4"/>
    <w:rsid w:val="00BC4223"/>
    <w:rsid w:val="00BC4339"/>
    <w:rsid w:val="00BC4739"/>
    <w:rsid w:val="00BC49C7"/>
    <w:rsid w:val="00BC552C"/>
    <w:rsid w:val="00BD259A"/>
    <w:rsid w:val="00BD2D27"/>
    <w:rsid w:val="00BD3365"/>
    <w:rsid w:val="00BD5106"/>
    <w:rsid w:val="00BD581F"/>
    <w:rsid w:val="00BD5A6D"/>
    <w:rsid w:val="00BD5B5D"/>
    <w:rsid w:val="00BD63D4"/>
    <w:rsid w:val="00BD6917"/>
    <w:rsid w:val="00BE1893"/>
    <w:rsid w:val="00BE2946"/>
    <w:rsid w:val="00BE2C02"/>
    <w:rsid w:val="00BE3716"/>
    <w:rsid w:val="00BE58F0"/>
    <w:rsid w:val="00BE64FA"/>
    <w:rsid w:val="00BE71D7"/>
    <w:rsid w:val="00BF0470"/>
    <w:rsid w:val="00BF1170"/>
    <w:rsid w:val="00BF142D"/>
    <w:rsid w:val="00BF1C82"/>
    <w:rsid w:val="00BF1EE7"/>
    <w:rsid w:val="00BF44BC"/>
    <w:rsid w:val="00BF569E"/>
    <w:rsid w:val="00BF723D"/>
    <w:rsid w:val="00BF7254"/>
    <w:rsid w:val="00C01081"/>
    <w:rsid w:val="00C02DF6"/>
    <w:rsid w:val="00C03BD1"/>
    <w:rsid w:val="00C03CFD"/>
    <w:rsid w:val="00C041EA"/>
    <w:rsid w:val="00C064B4"/>
    <w:rsid w:val="00C06F8C"/>
    <w:rsid w:val="00C079B2"/>
    <w:rsid w:val="00C10F72"/>
    <w:rsid w:val="00C11944"/>
    <w:rsid w:val="00C13421"/>
    <w:rsid w:val="00C13477"/>
    <w:rsid w:val="00C149B7"/>
    <w:rsid w:val="00C14E98"/>
    <w:rsid w:val="00C20D62"/>
    <w:rsid w:val="00C223FA"/>
    <w:rsid w:val="00C235B7"/>
    <w:rsid w:val="00C237FF"/>
    <w:rsid w:val="00C23E2D"/>
    <w:rsid w:val="00C24ACD"/>
    <w:rsid w:val="00C2509E"/>
    <w:rsid w:val="00C27C0A"/>
    <w:rsid w:val="00C32E54"/>
    <w:rsid w:val="00C33B29"/>
    <w:rsid w:val="00C3481B"/>
    <w:rsid w:val="00C370F9"/>
    <w:rsid w:val="00C4030C"/>
    <w:rsid w:val="00C40CC5"/>
    <w:rsid w:val="00C4101E"/>
    <w:rsid w:val="00C41703"/>
    <w:rsid w:val="00C43309"/>
    <w:rsid w:val="00C43ABE"/>
    <w:rsid w:val="00C4455A"/>
    <w:rsid w:val="00C44FE4"/>
    <w:rsid w:val="00C47D84"/>
    <w:rsid w:val="00C5021B"/>
    <w:rsid w:val="00C50BB1"/>
    <w:rsid w:val="00C51A0E"/>
    <w:rsid w:val="00C52008"/>
    <w:rsid w:val="00C52094"/>
    <w:rsid w:val="00C52B2A"/>
    <w:rsid w:val="00C6083F"/>
    <w:rsid w:val="00C61B17"/>
    <w:rsid w:val="00C63546"/>
    <w:rsid w:val="00C6389B"/>
    <w:rsid w:val="00C638FB"/>
    <w:rsid w:val="00C6498B"/>
    <w:rsid w:val="00C654F4"/>
    <w:rsid w:val="00C65F87"/>
    <w:rsid w:val="00C676D5"/>
    <w:rsid w:val="00C70031"/>
    <w:rsid w:val="00C711D9"/>
    <w:rsid w:val="00C71E13"/>
    <w:rsid w:val="00C72C7A"/>
    <w:rsid w:val="00C77C79"/>
    <w:rsid w:val="00C77E66"/>
    <w:rsid w:val="00C81EC8"/>
    <w:rsid w:val="00C82C33"/>
    <w:rsid w:val="00C82F9E"/>
    <w:rsid w:val="00C84792"/>
    <w:rsid w:val="00C87042"/>
    <w:rsid w:val="00C872F4"/>
    <w:rsid w:val="00C91322"/>
    <w:rsid w:val="00C91C5C"/>
    <w:rsid w:val="00C92B65"/>
    <w:rsid w:val="00C93070"/>
    <w:rsid w:val="00C9328B"/>
    <w:rsid w:val="00C938F5"/>
    <w:rsid w:val="00C9490F"/>
    <w:rsid w:val="00C95278"/>
    <w:rsid w:val="00C9746E"/>
    <w:rsid w:val="00C976AE"/>
    <w:rsid w:val="00C97AC9"/>
    <w:rsid w:val="00C97F42"/>
    <w:rsid w:val="00CA015F"/>
    <w:rsid w:val="00CA193D"/>
    <w:rsid w:val="00CA27BF"/>
    <w:rsid w:val="00CA2D85"/>
    <w:rsid w:val="00CA4747"/>
    <w:rsid w:val="00CA5296"/>
    <w:rsid w:val="00CA5541"/>
    <w:rsid w:val="00CA5C72"/>
    <w:rsid w:val="00CA63AE"/>
    <w:rsid w:val="00CA6E89"/>
    <w:rsid w:val="00CA71C0"/>
    <w:rsid w:val="00CA7D5F"/>
    <w:rsid w:val="00CB04CE"/>
    <w:rsid w:val="00CB1237"/>
    <w:rsid w:val="00CB1749"/>
    <w:rsid w:val="00CB358A"/>
    <w:rsid w:val="00CB475A"/>
    <w:rsid w:val="00CB51D4"/>
    <w:rsid w:val="00CB57A2"/>
    <w:rsid w:val="00CB5C93"/>
    <w:rsid w:val="00CB6632"/>
    <w:rsid w:val="00CB6F2F"/>
    <w:rsid w:val="00CB7604"/>
    <w:rsid w:val="00CC1659"/>
    <w:rsid w:val="00CC23C4"/>
    <w:rsid w:val="00CC31CA"/>
    <w:rsid w:val="00CC3AA1"/>
    <w:rsid w:val="00CC4893"/>
    <w:rsid w:val="00CC5812"/>
    <w:rsid w:val="00CC5AD9"/>
    <w:rsid w:val="00CC5E92"/>
    <w:rsid w:val="00CC65E8"/>
    <w:rsid w:val="00CC7106"/>
    <w:rsid w:val="00CC71B9"/>
    <w:rsid w:val="00CC741A"/>
    <w:rsid w:val="00CC7BBB"/>
    <w:rsid w:val="00CD12EB"/>
    <w:rsid w:val="00CD223C"/>
    <w:rsid w:val="00CD240F"/>
    <w:rsid w:val="00CD3D50"/>
    <w:rsid w:val="00CD3D51"/>
    <w:rsid w:val="00CD426F"/>
    <w:rsid w:val="00CD4482"/>
    <w:rsid w:val="00CD46DE"/>
    <w:rsid w:val="00CD52ED"/>
    <w:rsid w:val="00CE241B"/>
    <w:rsid w:val="00CE48EC"/>
    <w:rsid w:val="00CE7B68"/>
    <w:rsid w:val="00CF0331"/>
    <w:rsid w:val="00CF11BF"/>
    <w:rsid w:val="00CF3C3B"/>
    <w:rsid w:val="00CF5A72"/>
    <w:rsid w:val="00CF68A8"/>
    <w:rsid w:val="00D0041D"/>
    <w:rsid w:val="00D004F4"/>
    <w:rsid w:val="00D012C3"/>
    <w:rsid w:val="00D0156E"/>
    <w:rsid w:val="00D03020"/>
    <w:rsid w:val="00D03D85"/>
    <w:rsid w:val="00D03FA0"/>
    <w:rsid w:val="00D05971"/>
    <w:rsid w:val="00D0725B"/>
    <w:rsid w:val="00D102D1"/>
    <w:rsid w:val="00D10E53"/>
    <w:rsid w:val="00D120FD"/>
    <w:rsid w:val="00D13406"/>
    <w:rsid w:val="00D13526"/>
    <w:rsid w:val="00D14381"/>
    <w:rsid w:val="00D147BE"/>
    <w:rsid w:val="00D14F86"/>
    <w:rsid w:val="00D160A2"/>
    <w:rsid w:val="00D16B1E"/>
    <w:rsid w:val="00D16FB0"/>
    <w:rsid w:val="00D1777A"/>
    <w:rsid w:val="00D21C8B"/>
    <w:rsid w:val="00D2308C"/>
    <w:rsid w:val="00D23DF8"/>
    <w:rsid w:val="00D24101"/>
    <w:rsid w:val="00D24ED1"/>
    <w:rsid w:val="00D251AF"/>
    <w:rsid w:val="00D26132"/>
    <w:rsid w:val="00D30DAA"/>
    <w:rsid w:val="00D30F5C"/>
    <w:rsid w:val="00D31DD9"/>
    <w:rsid w:val="00D32214"/>
    <w:rsid w:val="00D3423D"/>
    <w:rsid w:val="00D35599"/>
    <w:rsid w:val="00D355C9"/>
    <w:rsid w:val="00D35FAB"/>
    <w:rsid w:val="00D36E42"/>
    <w:rsid w:val="00D36E44"/>
    <w:rsid w:val="00D430E7"/>
    <w:rsid w:val="00D44501"/>
    <w:rsid w:val="00D45935"/>
    <w:rsid w:val="00D45BF6"/>
    <w:rsid w:val="00D47F18"/>
    <w:rsid w:val="00D50F4D"/>
    <w:rsid w:val="00D51E75"/>
    <w:rsid w:val="00D521D0"/>
    <w:rsid w:val="00D53B40"/>
    <w:rsid w:val="00D53EDF"/>
    <w:rsid w:val="00D54489"/>
    <w:rsid w:val="00D54CD2"/>
    <w:rsid w:val="00D555AA"/>
    <w:rsid w:val="00D557C6"/>
    <w:rsid w:val="00D55CDE"/>
    <w:rsid w:val="00D57C12"/>
    <w:rsid w:val="00D601AA"/>
    <w:rsid w:val="00D60409"/>
    <w:rsid w:val="00D6210E"/>
    <w:rsid w:val="00D630A3"/>
    <w:rsid w:val="00D63B43"/>
    <w:rsid w:val="00D641D2"/>
    <w:rsid w:val="00D65057"/>
    <w:rsid w:val="00D65A8F"/>
    <w:rsid w:val="00D71417"/>
    <w:rsid w:val="00D72E56"/>
    <w:rsid w:val="00D746E5"/>
    <w:rsid w:val="00D75757"/>
    <w:rsid w:val="00D7582E"/>
    <w:rsid w:val="00D7598C"/>
    <w:rsid w:val="00D75C39"/>
    <w:rsid w:val="00D7637D"/>
    <w:rsid w:val="00D773E0"/>
    <w:rsid w:val="00D77951"/>
    <w:rsid w:val="00D8144D"/>
    <w:rsid w:val="00D814CC"/>
    <w:rsid w:val="00D81F60"/>
    <w:rsid w:val="00D831BE"/>
    <w:rsid w:val="00D832BD"/>
    <w:rsid w:val="00D83EFE"/>
    <w:rsid w:val="00D8494E"/>
    <w:rsid w:val="00D85613"/>
    <w:rsid w:val="00D86389"/>
    <w:rsid w:val="00D87E06"/>
    <w:rsid w:val="00D87EDB"/>
    <w:rsid w:val="00D90343"/>
    <w:rsid w:val="00D90665"/>
    <w:rsid w:val="00D91B2C"/>
    <w:rsid w:val="00D92709"/>
    <w:rsid w:val="00D94EAE"/>
    <w:rsid w:val="00D953F5"/>
    <w:rsid w:val="00D96C99"/>
    <w:rsid w:val="00D97689"/>
    <w:rsid w:val="00DA072E"/>
    <w:rsid w:val="00DA0F42"/>
    <w:rsid w:val="00DA179B"/>
    <w:rsid w:val="00DA180C"/>
    <w:rsid w:val="00DA1D2F"/>
    <w:rsid w:val="00DA1FF6"/>
    <w:rsid w:val="00DA3AE6"/>
    <w:rsid w:val="00DA49B7"/>
    <w:rsid w:val="00DA4C62"/>
    <w:rsid w:val="00DA4DDD"/>
    <w:rsid w:val="00DA6E5A"/>
    <w:rsid w:val="00DA70B3"/>
    <w:rsid w:val="00DB246C"/>
    <w:rsid w:val="00DB48FD"/>
    <w:rsid w:val="00DB4E4E"/>
    <w:rsid w:val="00DB5BF8"/>
    <w:rsid w:val="00DB616C"/>
    <w:rsid w:val="00DB630A"/>
    <w:rsid w:val="00DB7610"/>
    <w:rsid w:val="00DC09A0"/>
    <w:rsid w:val="00DC4476"/>
    <w:rsid w:val="00DC457C"/>
    <w:rsid w:val="00DC4FC1"/>
    <w:rsid w:val="00DC515E"/>
    <w:rsid w:val="00DC63A0"/>
    <w:rsid w:val="00DC68E2"/>
    <w:rsid w:val="00DC7413"/>
    <w:rsid w:val="00DD0E72"/>
    <w:rsid w:val="00DD1510"/>
    <w:rsid w:val="00DD225C"/>
    <w:rsid w:val="00DD23C2"/>
    <w:rsid w:val="00DD32B3"/>
    <w:rsid w:val="00DD34AF"/>
    <w:rsid w:val="00DD3E32"/>
    <w:rsid w:val="00DD609C"/>
    <w:rsid w:val="00DD65E0"/>
    <w:rsid w:val="00DD6916"/>
    <w:rsid w:val="00DD7A17"/>
    <w:rsid w:val="00DE0449"/>
    <w:rsid w:val="00DE05C1"/>
    <w:rsid w:val="00DE0FBF"/>
    <w:rsid w:val="00DE16D3"/>
    <w:rsid w:val="00DE1A45"/>
    <w:rsid w:val="00DE3E94"/>
    <w:rsid w:val="00DE48C8"/>
    <w:rsid w:val="00DE589C"/>
    <w:rsid w:val="00DE7016"/>
    <w:rsid w:val="00DE7054"/>
    <w:rsid w:val="00DE7414"/>
    <w:rsid w:val="00DF09AE"/>
    <w:rsid w:val="00DF1EFC"/>
    <w:rsid w:val="00DF312C"/>
    <w:rsid w:val="00DF37F9"/>
    <w:rsid w:val="00DF4B79"/>
    <w:rsid w:val="00DF523F"/>
    <w:rsid w:val="00DF5E55"/>
    <w:rsid w:val="00E00746"/>
    <w:rsid w:val="00E008F2"/>
    <w:rsid w:val="00E00AEC"/>
    <w:rsid w:val="00E00DD1"/>
    <w:rsid w:val="00E010F5"/>
    <w:rsid w:val="00E0158E"/>
    <w:rsid w:val="00E02223"/>
    <w:rsid w:val="00E027B1"/>
    <w:rsid w:val="00E0337B"/>
    <w:rsid w:val="00E03C79"/>
    <w:rsid w:val="00E04574"/>
    <w:rsid w:val="00E05B4A"/>
    <w:rsid w:val="00E0697A"/>
    <w:rsid w:val="00E072C3"/>
    <w:rsid w:val="00E0750B"/>
    <w:rsid w:val="00E11D40"/>
    <w:rsid w:val="00E17170"/>
    <w:rsid w:val="00E174A3"/>
    <w:rsid w:val="00E17A00"/>
    <w:rsid w:val="00E20FC6"/>
    <w:rsid w:val="00E21F3E"/>
    <w:rsid w:val="00E24607"/>
    <w:rsid w:val="00E25F94"/>
    <w:rsid w:val="00E271F9"/>
    <w:rsid w:val="00E27A6D"/>
    <w:rsid w:val="00E30370"/>
    <w:rsid w:val="00E3038D"/>
    <w:rsid w:val="00E30C2D"/>
    <w:rsid w:val="00E3104E"/>
    <w:rsid w:val="00E31A3F"/>
    <w:rsid w:val="00E3591F"/>
    <w:rsid w:val="00E35E9A"/>
    <w:rsid w:val="00E36897"/>
    <w:rsid w:val="00E4003E"/>
    <w:rsid w:val="00E40E03"/>
    <w:rsid w:val="00E44D42"/>
    <w:rsid w:val="00E4502B"/>
    <w:rsid w:val="00E45140"/>
    <w:rsid w:val="00E45716"/>
    <w:rsid w:val="00E46F20"/>
    <w:rsid w:val="00E501DC"/>
    <w:rsid w:val="00E52C00"/>
    <w:rsid w:val="00E533D4"/>
    <w:rsid w:val="00E545F7"/>
    <w:rsid w:val="00E56981"/>
    <w:rsid w:val="00E56A48"/>
    <w:rsid w:val="00E574EF"/>
    <w:rsid w:val="00E61687"/>
    <w:rsid w:val="00E61D6D"/>
    <w:rsid w:val="00E61DD0"/>
    <w:rsid w:val="00E62EA2"/>
    <w:rsid w:val="00E6378C"/>
    <w:rsid w:val="00E63E3F"/>
    <w:rsid w:val="00E64011"/>
    <w:rsid w:val="00E6479E"/>
    <w:rsid w:val="00E64CA3"/>
    <w:rsid w:val="00E65042"/>
    <w:rsid w:val="00E65F4C"/>
    <w:rsid w:val="00E6625D"/>
    <w:rsid w:val="00E66A57"/>
    <w:rsid w:val="00E700FF"/>
    <w:rsid w:val="00E704A5"/>
    <w:rsid w:val="00E705A9"/>
    <w:rsid w:val="00E70FBB"/>
    <w:rsid w:val="00E719DD"/>
    <w:rsid w:val="00E71A19"/>
    <w:rsid w:val="00E7250D"/>
    <w:rsid w:val="00E73B01"/>
    <w:rsid w:val="00E755BE"/>
    <w:rsid w:val="00E76A86"/>
    <w:rsid w:val="00E77D13"/>
    <w:rsid w:val="00E80AF0"/>
    <w:rsid w:val="00E80F90"/>
    <w:rsid w:val="00E81897"/>
    <w:rsid w:val="00E8623D"/>
    <w:rsid w:val="00E86F6E"/>
    <w:rsid w:val="00E87BB8"/>
    <w:rsid w:val="00E90C84"/>
    <w:rsid w:val="00E9168B"/>
    <w:rsid w:val="00E91F7E"/>
    <w:rsid w:val="00E92228"/>
    <w:rsid w:val="00E9222D"/>
    <w:rsid w:val="00E93367"/>
    <w:rsid w:val="00E93614"/>
    <w:rsid w:val="00E94057"/>
    <w:rsid w:val="00E95782"/>
    <w:rsid w:val="00E96663"/>
    <w:rsid w:val="00E97762"/>
    <w:rsid w:val="00EA2837"/>
    <w:rsid w:val="00EA3DFD"/>
    <w:rsid w:val="00EA6396"/>
    <w:rsid w:val="00EA773B"/>
    <w:rsid w:val="00EA7F34"/>
    <w:rsid w:val="00EB2B2D"/>
    <w:rsid w:val="00EB39D5"/>
    <w:rsid w:val="00EB52C7"/>
    <w:rsid w:val="00EB5807"/>
    <w:rsid w:val="00EC02E6"/>
    <w:rsid w:val="00EC040C"/>
    <w:rsid w:val="00EC22BE"/>
    <w:rsid w:val="00EC461C"/>
    <w:rsid w:val="00EC49A6"/>
    <w:rsid w:val="00EC4B89"/>
    <w:rsid w:val="00EC5671"/>
    <w:rsid w:val="00EC5EED"/>
    <w:rsid w:val="00EC7DDE"/>
    <w:rsid w:val="00ED0E1D"/>
    <w:rsid w:val="00ED2113"/>
    <w:rsid w:val="00ED473F"/>
    <w:rsid w:val="00ED4A41"/>
    <w:rsid w:val="00ED4E89"/>
    <w:rsid w:val="00ED511A"/>
    <w:rsid w:val="00ED6688"/>
    <w:rsid w:val="00EE022F"/>
    <w:rsid w:val="00EE04CB"/>
    <w:rsid w:val="00EE2741"/>
    <w:rsid w:val="00EE3134"/>
    <w:rsid w:val="00EE3F96"/>
    <w:rsid w:val="00EE4BBA"/>
    <w:rsid w:val="00EE50E5"/>
    <w:rsid w:val="00EE593B"/>
    <w:rsid w:val="00EE6610"/>
    <w:rsid w:val="00EE6E82"/>
    <w:rsid w:val="00EE76EB"/>
    <w:rsid w:val="00EE7BFA"/>
    <w:rsid w:val="00EF1BF8"/>
    <w:rsid w:val="00EF1C85"/>
    <w:rsid w:val="00EF769E"/>
    <w:rsid w:val="00F00089"/>
    <w:rsid w:val="00F00E12"/>
    <w:rsid w:val="00F045D8"/>
    <w:rsid w:val="00F04EAF"/>
    <w:rsid w:val="00F054E6"/>
    <w:rsid w:val="00F0584B"/>
    <w:rsid w:val="00F05EC2"/>
    <w:rsid w:val="00F0699A"/>
    <w:rsid w:val="00F06ABA"/>
    <w:rsid w:val="00F07047"/>
    <w:rsid w:val="00F072E3"/>
    <w:rsid w:val="00F07567"/>
    <w:rsid w:val="00F07B23"/>
    <w:rsid w:val="00F07F58"/>
    <w:rsid w:val="00F10D2C"/>
    <w:rsid w:val="00F10ECC"/>
    <w:rsid w:val="00F1168E"/>
    <w:rsid w:val="00F1188B"/>
    <w:rsid w:val="00F11998"/>
    <w:rsid w:val="00F12254"/>
    <w:rsid w:val="00F12822"/>
    <w:rsid w:val="00F12DF1"/>
    <w:rsid w:val="00F133AA"/>
    <w:rsid w:val="00F139C2"/>
    <w:rsid w:val="00F14209"/>
    <w:rsid w:val="00F14653"/>
    <w:rsid w:val="00F14FE5"/>
    <w:rsid w:val="00F150AD"/>
    <w:rsid w:val="00F158F8"/>
    <w:rsid w:val="00F15A9C"/>
    <w:rsid w:val="00F15CA2"/>
    <w:rsid w:val="00F161E7"/>
    <w:rsid w:val="00F1666B"/>
    <w:rsid w:val="00F17BA1"/>
    <w:rsid w:val="00F20B9A"/>
    <w:rsid w:val="00F213B3"/>
    <w:rsid w:val="00F22B59"/>
    <w:rsid w:val="00F24FBD"/>
    <w:rsid w:val="00F25C7E"/>
    <w:rsid w:val="00F264B1"/>
    <w:rsid w:val="00F268B4"/>
    <w:rsid w:val="00F26E1A"/>
    <w:rsid w:val="00F26EA7"/>
    <w:rsid w:val="00F30664"/>
    <w:rsid w:val="00F306A0"/>
    <w:rsid w:val="00F31474"/>
    <w:rsid w:val="00F315D4"/>
    <w:rsid w:val="00F31A38"/>
    <w:rsid w:val="00F3228E"/>
    <w:rsid w:val="00F335A8"/>
    <w:rsid w:val="00F33786"/>
    <w:rsid w:val="00F3411A"/>
    <w:rsid w:val="00F37785"/>
    <w:rsid w:val="00F40604"/>
    <w:rsid w:val="00F40898"/>
    <w:rsid w:val="00F40F63"/>
    <w:rsid w:val="00F42C1A"/>
    <w:rsid w:val="00F4337E"/>
    <w:rsid w:val="00F43B1E"/>
    <w:rsid w:val="00F44482"/>
    <w:rsid w:val="00F4549A"/>
    <w:rsid w:val="00F45832"/>
    <w:rsid w:val="00F46E35"/>
    <w:rsid w:val="00F512D3"/>
    <w:rsid w:val="00F51D55"/>
    <w:rsid w:val="00F54148"/>
    <w:rsid w:val="00F54F25"/>
    <w:rsid w:val="00F57B60"/>
    <w:rsid w:val="00F6086B"/>
    <w:rsid w:val="00F60BF5"/>
    <w:rsid w:val="00F6290A"/>
    <w:rsid w:val="00F62B9F"/>
    <w:rsid w:val="00F63337"/>
    <w:rsid w:val="00F646E2"/>
    <w:rsid w:val="00F67730"/>
    <w:rsid w:val="00F700B5"/>
    <w:rsid w:val="00F70189"/>
    <w:rsid w:val="00F7158D"/>
    <w:rsid w:val="00F72F70"/>
    <w:rsid w:val="00F73767"/>
    <w:rsid w:val="00F7546C"/>
    <w:rsid w:val="00F76A97"/>
    <w:rsid w:val="00F77000"/>
    <w:rsid w:val="00F80365"/>
    <w:rsid w:val="00F8040E"/>
    <w:rsid w:val="00F80473"/>
    <w:rsid w:val="00F824D2"/>
    <w:rsid w:val="00F8250F"/>
    <w:rsid w:val="00F83CEE"/>
    <w:rsid w:val="00F83E4C"/>
    <w:rsid w:val="00F840BF"/>
    <w:rsid w:val="00F847EC"/>
    <w:rsid w:val="00F86076"/>
    <w:rsid w:val="00F87652"/>
    <w:rsid w:val="00F87D99"/>
    <w:rsid w:val="00F9001E"/>
    <w:rsid w:val="00F92A99"/>
    <w:rsid w:val="00F92DAE"/>
    <w:rsid w:val="00F945B8"/>
    <w:rsid w:val="00F95D8B"/>
    <w:rsid w:val="00F970F0"/>
    <w:rsid w:val="00FA031A"/>
    <w:rsid w:val="00FA0962"/>
    <w:rsid w:val="00FA22DF"/>
    <w:rsid w:val="00FA4A1D"/>
    <w:rsid w:val="00FB0EED"/>
    <w:rsid w:val="00FB1FB0"/>
    <w:rsid w:val="00FB261C"/>
    <w:rsid w:val="00FB41F2"/>
    <w:rsid w:val="00FB460C"/>
    <w:rsid w:val="00FB6B35"/>
    <w:rsid w:val="00FB6CE2"/>
    <w:rsid w:val="00FB7752"/>
    <w:rsid w:val="00FB7EB7"/>
    <w:rsid w:val="00FC0103"/>
    <w:rsid w:val="00FC071F"/>
    <w:rsid w:val="00FC261E"/>
    <w:rsid w:val="00FC29DB"/>
    <w:rsid w:val="00FC2F56"/>
    <w:rsid w:val="00FC3D07"/>
    <w:rsid w:val="00FC41B7"/>
    <w:rsid w:val="00FC4C7F"/>
    <w:rsid w:val="00FC532E"/>
    <w:rsid w:val="00FC55E3"/>
    <w:rsid w:val="00FC67B1"/>
    <w:rsid w:val="00FC6A6A"/>
    <w:rsid w:val="00FC7714"/>
    <w:rsid w:val="00FC77E5"/>
    <w:rsid w:val="00FC7DCC"/>
    <w:rsid w:val="00FD0CD4"/>
    <w:rsid w:val="00FD14A0"/>
    <w:rsid w:val="00FD1926"/>
    <w:rsid w:val="00FD1DF0"/>
    <w:rsid w:val="00FD1F1A"/>
    <w:rsid w:val="00FD21FD"/>
    <w:rsid w:val="00FD2769"/>
    <w:rsid w:val="00FD5447"/>
    <w:rsid w:val="00FD6231"/>
    <w:rsid w:val="00FD63AF"/>
    <w:rsid w:val="00FD66B9"/>
    <w:rsid w:val="00FD6F76"/>
    <w:rsid w:val="00FD79B0"/>
    <w:rsid w:val="00FE0CAD"/>
    <w:rsid w:val="00FE1A88"/>
    <w:rsid w:val="00FE41B6"/>
    <w:rsid w:val="00FE49D8"/>
    <w:rsid w:val="00FE5C77"/>
    <w:rsid w:val="00FE67FB"/>
    <w:rsid w:val="00FE7B73"/>
    <w:rsid w:val="00FF0798"/>
    <w:rsid w:val="00FF24DF"/>
    <w:rsid w:val="00FF2C39"/>
    <w:rsid w:val="00FF5075"/>
    <w:rsid w:val="00FF5AF6"/>
    <w:rsid w:val="00FF61DF"/>
    <w:rsid w:val="00FF6500"/>
    <w:rsid w:val="00FF68C9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3FCE9"/>
  <w15:docId w15:val="{D8C7C336-D56E-4210-AED2-BC0CE781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C3AF1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C3A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C3AF1"/>
    <w:rPr>
      <w:rFonts w:cs="Angsana New"/>
      <w:szCs w:val="40"/>
    </w:rPr>
  </w:style>
  <w:style w:type="table" w:styleId="a7">
    <w:name w:val="Table Grid"/>
    <w:basedOn w:val="a1"/>
    <w:uiPriority w:val="59"/>
    <w:rsid w:val="006910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เส้นตาราง1"/>
    <w:basedOn w:val="a1"/>
    <w:next w:val="a7"/>
    <w:uiPriority w:val="59"/>
    <w:rsid w:val="002C1722"/>
    <w:pPr>
      <w:jc w:val="left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2A66C3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871D9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71D9E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DB246C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styleId="ab">
    <w:name w:val="No Spacing"/>
    <w:uiPriority w:val="1"/>
    <w:qFormat/>
    <w:rsid w:val="001135F3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A889C-BB4B-477A-93A8-482D4039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26</Pages>
  <Words>10403</Words>
  <Characters>59301</Characters>
  <Application>Microsoft Office Word</Application>
  <DocSecurity>0</DocSecurity>
  <Lines>494</Lines>
  <Paragraphs>139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7</cp:revision>
  <cp:lastPrinted>2022-08-19T08:43:00Z</cp:lastPrinted>
  <dcterms:created xsi:type="dcterms:W3CDTF">2021-08-24T04:04:00Z</dcterms:created>
  <dcterms:modified xsi:type="dcterms:W3CDTF">2022-09-06T02:42:00Z</dcterms:modified>
</cp:coreProperties>
</file>